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236740">
      <w:pPr>
        <w:jc w:val="center"/>
        <w:rPr>
          <w:rFonts w:hint="eastAsia"/>
          <w:b/>
          <w:sz w:val="36"/>
          <w:szCs w:val="36"/>
          <w:lang w:val="en-US" w:eastAsia="zh-CN"/>
        </w:rPr>
      </w:pPr>
      <w:r>
        <w:rPr>
          <w:rFonts w:hint="eastAsia"/>
          <w:b/>
          <w:sz w:val="36"/>
          <w:szCs w:val="36"/>
          <w:lang w:eastAsia="zh-CN"/>
        </w:rPr>
        <w:t>广州医科大学附属</w:t>
      </w:r>
      <w:r>
        <w:rPr>
          <w:rFonts w:hint="eastAsia"/>
          <w:b/>
          <w:sz w:val="36"/>
          <w:szCs w:val="36"/>
          <w:lang w:val="en-US" w:eastAsia="zh-CN"/>
        </w:rPr>
        <w:t>口腔</w:t>
      </w:r>
      <w:r>
        <w:rPr>
          <w:rFonts w:hint="eastAsia"/>
          <w:b/>
          <w:sz w:val="36"/>
          <w:szCs w:val="36"/>
          <w:lang w:eastAsia="zh-CN"/>
        </w:rPr>
        <w:t>医院</w:t>
      </w:r>
      <w:r>
        <w:rPr>
          <w:rFonts w:hint="eastAsia"/>
          <w:b/>
          <w:sz w:val="36"/>
          <w:szCs w:val="36"/>
        </w:rPr>
        <w:t>市场调研</w:t>
      </w:r>
      <w:r>
        <w:rPr>
          <w:rFonts w:hint="eastAsia"/>
          <w:b/>
          <w:sz w:val="36"/>
          <w:szCs w:val="36"/>
          <w:lang w:val="en-US" w:eastAsia="zh-CN"/>
        </w:rPr>
        <w:t>登记表</w:t>
      </w:r>
    </w:p>
    <w:tbl>
      <w:tblPr>
        <w:tblStyle w:val="7"/>
        <w:tblW w:w="8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1"/>
        <w:gridCol w:w="692"/>
        <w:gridCol w:w="2460"/>
        <w:gridCol w:w="299"/>
        <w:gridCol w:w="1200"/>
        <w:gridCol w:w="1425"/>
        <w:gridCol w:w="1631"/>
      </w:tblGrid>
      <w:tr w14:paraId="5FFD7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983" w:type="dxa"/>
            <w:gridSpan w:val="2"/>
            <w:tcBorders>
              <w:top w:val="single" w:color="auto" w:sz="4" w:space="0"/>
              <w:left w:val="single" w:color="auto" w:sz="4" w:space="0"/>
              <w:bottom w:val="single" w:color="auto" w:sz="4" w:space="0"/>
              <w:right w:val="single" w:color="auto" w:sz="4" w:space="0"/>
            </w:tcBorders>
            <w:vAlign w:val="center"/>
          </w:tcPr>
          <w:p w14:paraId="1A8DD1BE">
            <w:pPr>
              <w:jc w:val="center"/>
              <w:rPr>
                <w:rFonts w:hint="default" w:eastAsia="宋体" w:cs="Times New Roman" w:asciiTheme="minorEastAsia" w:hAnsiTheme="minorEastAsia"/>
                <w:b/>
                <w:kern w:val="0"/>
                <w:sz w:val="24"/>
                <w:szCs w:val="24"/>
                <w:lang w:val="en-US" w:eastAsia="zh-CN"/>
              </w:rPr>
            </w:pPr>
            <w:r>
              <w:rPr>
                <w:rFonts w:hint="eastAsia"/>
                <w:b/>
                <w:sz w:val="28"/>
                <w:szCs w:val="28"/>
                <w:lang w:eastAsia="zh-CN"/>
              </w:rPr>
              <w:t>采购项目</w:t>
            </w:r>
            <w:r>
              <w:rPr>
                <w:rFonts w:hint="eastAsia"/>
                <w:b/>
                <w:sz w:val="28"/>
                <w:szCs w:val="28"/>
                <w:lang w:val="en-US" w:eastAsia="zh-CN"/>
              </w:rPr>
              <w:t>类别</w:t>
            </w:r>
          </w:p>
        </w:tc>
        <w:tc>
          <w:tcPr>
            <w:tcW w:w="2759" w:type="dxa"/>
            <w:gridSpan w:val="2"/>
            <w:tcBorders>
              <w:top w:val="single" w:color="auto" w:sz="4" w:space="0"/>
              <w:left w:val="single" w:color="auto" w:sz="4" w:space="0"/>
              <w:bottom w:val="single" w:color="auto" w:sz="4" w:space="0"/>
              <w:right w:val="single" w:color="auto" w:sz="4" w:space="0"/>
            </w:tcBorders>
            <w:vAlign w:val="center"/>
          </w:tcPr>
          <w:p w14:paraId="5BFA1F95">
            <w:pPr>
              <w:jc w:val="center"/>
              <w:rPr>
                <w:rFonts w:hint="eastAsia" w:eastAsia="宋体" w:cs="Times New Roman" w:asciiTheme="minorEastAsia" w:hAnsiTheme="minorEastAsia"/>
                <w:b/>
                <w:kern w:val="0"/>
                <w:sz w:val="24"/>
                <w:szCs w:val="24"/>
                <w:lang w:val="en-US" w:eastAsia="zh-CN"/>
              </w:rPr>
            </w:pPr>
          </w:p>
        </w:tc>
        <w:tc>
          <w:tcPr>
            <w:tcW w:w="2625" w:type="dxa"/>
            <w:gridSpan w:val="2"/>
            <w:tcBorders>
              <w:top w:val="single" w:color="auto" w:sz="4" w:space="0"/>
              <w:left w:val="single" w:color="auto" w:sz="4" w:space="0"/>
              <w:bottom w:val="single" w:color="auto" w:sz="4" w:space="0"/>
              <w:right w:val="single" w:color="auto" w:sz="4" w:space="0"/>
            </w:tcBorders>
            <w:vAlign w:val="center"/>
          </w:tcPr>
          <w:p w14:paraId="176DB184">
            <w:pPr>
              <w:jc w:val="center"/>
              <w:rPr>
                <w:rFonts w:hint="default" w:eastAsia="宋体" w:cs="Times New Roman" w:asciiTheme="minorEastAsia" w:hAnsiTheme="minorEastAsia"/>
                <w:b/>
                <w:kern w:val="0"/>
                <w:sz w:val="24"/>
                <w:szCs w:val="24"/>
                <w:lang w:val="en-US" w:eastAsia="zh-CN"/>
              </w:rPr>
            </w:pPr>
            <w:r>
              <w:rPr>
                <w:rFonts w:hint="eastAsia"/>
                <w:b/>
                <w:sz w:val="28"/>
                <w:szCs w:val="28"/>
                <w:lang w:val="en-US" w:eastAsia="zh-CN"/>
              </w:rPr>
              <w:t>项目编号</w:t>
            </w:r>
          </w:p>
        </w:tc>
        <w:tc>
          <w:tcPr>
            <w:tcW w:w="1631" w:type="dxa"/>
            <w:tcBorders>
              <w:top w:val="single" w:color="auto" w:sz="4" w:space="0"/>
              <w:left w:val="single" w:color="auto" w:sz="4" w:space="0"/>
              <w:bottom w:val="single" w:color="auto" w:sz="4" w:space="0"/>
              <w:right w:val="single" w:color="auto" w:sz="4" w:space="0"/>
            </w:tcBorders>
            <w:vAlign w:val="center"/>
          </w:tcPr>
          <w:p w14:paraId="17F8409C">
            <w:pPr>
              <w:jc w:val="center"/>
              <w:rPr>
                <w:rFonts w:eastAsia="宋体" w:cs="Times New Roman" w:asciiTheme="minorEastAsia" w:hAnsiTheme="minorEastAsia"/>
                <w:b/>
                <w:kern w:val="0"/>
                <w:sz w:val="24"/>
                <w:szCs w:val="24"/>
              </w:rPr>
            </w:pPr>
          </w:p>
        </w:tc>
      </w:tr>
      <w:tr w14:paraId="285D0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1983" w:type="dxa"/>
            <w:gridSpan w:val="2"/>
            <w:tcBorders>
              <w:top w:val="single" w:color="auto" w:sz="4" w:space="0"/>
              <w:left w:val="single" w:color="auto" w:sz="4" w:space="0"/>
              <w:bottom w:val="single" w:color="auto" w:sz="4" w:space="0"/>
              <w:right w:val="single" w:color="auto" w:sz="4" w:space="0"/>
            </w:tcBorders>
            <w:vAlign w:val="center"/>
          </w:tcPr>
          <w:p w14:paraId="6246DD69">
            <w:pPr>
              <w:jc w:val="center"/>
              <w:rPr>
                <w:rFonts w:eastAsia="宋体" w:cs="Times New Roman" w:asciiTheme="minorEastAsia" w:hAnsiTheme="minorEastAsia"/>
                <w:b/>
                <w:kern w:val="0"/>
                <w:sz w:val="24"/>
                <w:szCs w:val="24"/>
              </w:rPr>
            </w:pPr>
            <w:r>
              <w:rPr>
                <w:rFonts w:hint="eastAsia" w:eastAsia="宋体" w:cs="Times New Roman" w:asciiTheme="minorEastAsia" w:hAnsiTheme="minorEastAsia"/>
                <w:b/>
                <w:kern w:val="0"/>
                <w:sz w:val="24"/>
                <w:szCs w:val="24"/>
                <w:lang w:val="en-US" w:eastAsia="zh-CN"/>
              </w:rPr>
              <w:t>拟采购</w:t>
            </w:r>
            <w:r>
              <w:rPr>
                <w:rFonts w:hint="eastAsia" w:eastAsia="宋体" w:cs="Times New Roman" w:asciiTheme="minorEastAsia" w:hAnsiTheme="minorEastAsia"/>
                <w:b/>
                <w:kern w:val="0"/>
                <w:sz w:val="24"/>
                <w:szCs w:val="24"/>
              </w:rPr>
              <w:t>项目名称</w:t>
            </w:r>
          </w:p>
        </w:tc>
        <w:tc>
          <w:tcPr>
            <w:tcW w:w="2759" w:type="dxa"/>
            <w:gridSpan w:val="2"/>
            <w:tcBorders>
              <w:top w:val="single" w:color="auto" w:sz="4" w:space="0"/>
              <w:left w:val="single" w:color="auto" w:sz="4" w:space="0"/>
              <w:bottom w:val="single" w:color="auto" w:sz="4" w:space="0"/>
              <w:right w:val="single" w:color="auto" w:sz="4" w:space="0"/>
            </w:tcBorders>
            <w:vAlign w:val="center"/>
          </w:tcPr>
          <w:p w14:paraId="4E4ED60F">
            <w:pPr>
              <w:jc w:val="center"/>
              <w:rPr>
                <w:rFonts w:eastAsia="宋体" w:cs="Times New Roman" w:asciiTheme="minorEastAsia" w:hAnsiTheme="minorEastAsia"/>
                <w:b/>
                <w:kern w:val="0"/>
                <w:sz w:val="24"/>
                <w:szCs w:val="24"/>
              </w:rPr>
            </w:pPr>
          </w:p>
        </w:tc>
        <w:tc>
          <w:tcPr>
            <w:tcW w:w="2625" w:type="dxa"/>
            <w:gridSpan w:val="2"/>
            <w:tcBorders>
              <w:top w:val="single" w:color="auto" w:sz="4" w:space="0"/>
              <w:left w:val="single" w:color="auto" w:sz="4" w:space="0"/>
              <w:bottom w:val="single" w:color="auto" w:sz="4" w:space="0"/>
              <w:right w:val="single" w:color="auto" w:sz="4" w:space="0"/>
            </w:tcBorders>
            <w:vAlign w:val="center"/>
          </w:tcPr>
          <w:p w14:paraId="66F561C9">
            <w:pPr>
              <w:jc w:val="center"/>
              <w:rPr>
                <w:rFonts w:hint="eastAsia" w:eastAsia="宋体" w:cs="Times New Roman" w:asciiTheme="minorEastAsia" w:hAnsiTheme="minorEastAsia"/>
                <w:b/>
                <w:kern w:val="0"/>
                <w:sz w:val="24"/>
                <w:szCs w:val="24"/>
                <w:lang w:eastAsia="zh-CN"/>
              </w:rPr>
            </w:pPr>
            <w:r>
              <w:rPr>
                <w:rFonts w:hint="eastAsia" w:eastAsia="宋体" w:cs="Times New Roman" w:asciiTheme="minorEastAsia" w:hAnsiTheme="minorEastAsia"/>
                <w:b/>
                <w:kern w:val="0"/>
                <w:sz w:val="24"/>
                <w:szCs w:val="24"/>
                <w:lang w:val="en-US" w:eastAsia="zh-CN"/>
              </w:rPr>
              <w:t>拟采购</w:t>
            </w:r>
            <w:r>
              <w:rPr>
                <w:rFonts w:hint="eastAsia" w:eastAsia="宋体" w:cs="Times New Roman" w:asciiTheme="minorEastAsia" w:hAnsiTheme="minorEastAsia"/>
                <w:b/>
                <w:kern w:val="0"/>
                <w:sz w:val="24"/>
                <w:szCs w:val="24"/>
              </w:rPr>
              <w:t>数量</w:t>
            </w:r>
          </w:p>
        </w:tc>
        <w:tc>
          <w:tcPr>
            <w:tcW w:w="1631" w:type="dxa"/>
            <w:tcBorders>
              <w:top w:val="single" w:color="auto" w:sz="4" w:space="0"/>
              <w:left w:val="single" w:color="auto" w:sz="4" w:space="0"/>
              <w:bottom w:val="single" w:color="auto" w:sz="4" w:space="0"/>
              <w:right w:val="single" w:color="auto" w:sz="4" w:space="0"/>
            </w:tcBorders>
            <w:vAlign w:val="center"/>
          </w:tcPr>
          <w:p w14:paraId="6FC7A7A3">
            <w:pPr>
              <w:jc w:val="center"/>
              <w:rPr>
                <w:rFonts w:eastAsia="宋体" w:cs="Times New Roman" w:asciiTheme="minorEastAsia" w:hAnsiTheme="minorEastAsia"/>
                <w:b/>
                <w:kern w:val="0"/>
                <w:sz w:val="24"/>
                <w:szCs w:val="24"/>
              </w:rPr>
            </w:pPr>
          </w:p>
        </w:tc>
      </w:tr>
      <w:tr w14:paraId="0BC65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1983" w:type="dxa"/>
            <w:gridSpan w:val="2"/>
            <w:tcBorders>
              <w:top w:val="single" w:color="auto" w:sz="4" w:space="0"/>
              <w:left w:val="single" w:color="auto" w:sz="4" w:space="0"/>
              <w:bottom w:val="single" w:color="auto" w:sz="4" w:space="0"/>
              <w:right w:val="single" w:color="auto" w:sz="4" w:space="0"/>
            </w:tcBorders>
            <w:vAlign w:val="center"/>
          </w:tcPr>
          <w:p w14:paraId="71928A0E">
            <w:pPr>
              <w:jc w:val="center"/>
              <w:rPr>
                <w:rFonts w:hint="eastAsia" w:eastAsia="宋体" w:cs="Times New Roman" w:asciiTheme="minorEastAsia" w:hAnsiTheme="minorEastAsia"/>
                <w:b/>
                <w:kern w:val="0"/>
                <w:sz w:val="24"/>
                <w:szCs w:val="24"/>
                <w:lang w:val="en-US" w:eastAsia="zh-CN"/>
              </w:rPr>
            </w:pPr>
            <w:r>
              <w:rPr>
                <w:rFonts w:hint="eastAsia" w:eastAsia="宋体" w:cs="Times New Roman" w:asciiTheme="minorEastAsia" w:hAnsiTheme="minorEastAsia"/>
                <w:b/>
                <w:kern w:val="0"/>
                <w:sz w:val="24"/>
                <w:szCs w:val="24"/>
              </w:rPr>
              <w:t>生产商</w:t>
            </w:r>
            <w:r>
              <w:rPr>
                <w:rFonts w:hint="eastAsia" w:eastAsia="宋体" w:cs="Times New Roman" w:asciiTheme="minorEastAsia" w:hAnsiTheme="minorEastAsia"/>
                <w:b/>
                <w:kern w:val="0"/>
                <w:sz w:val="24"/>
                <w:szCs w:val="24"/>
                <w:lang w:val="en-US" w:eastAsia="zh-CN"/>
              </w:rPr>
              <w:t>名称</w:t>
            </w:r>
          </w:p>
        </w:tc>
        <w:tc>
          <w:tcPr>
            <w:tcW w:w="2759" w:type="dxa"/>
            <w:gridSpan w:val="2"/>
            <w:tcBorders>
              <w:top w:val="single" w:color="auto" w:sz="4" w:space="0"/>
              <w:left w:val="single" w:color="auto" w:sz="4" w:space="0"/>
              <w:bottom w:val="single" w:color="auto" w:sz="4" w:space="0"/>
              <w:right w:val="single" w:color="auto" w:sz="4" w:space="0"/>
            </w:tcBorders>
            <w:vAlign w:val="center"/>
          </w:tcPr>
          <w:p w14:paraId="71561F70">
            <w:pPr>
              <w:jc w:val="center"/>
              <w:rPr>
                <w:rFonts w:eastAsia="宋体" w:cs="Times New Roman" w:asciiTheme="minorEastAsia" w:hAnsiTheme="minorEastAsia"/>
                <w:b/>
                <w:kern w:val="0"/>
                <w:sz w:val="24"/>
                <w:szCs w:val="24"/>
              </w:rPr>
            </w:pPr>
          </w:p>
        </w:tc>
        <w:tc>
          <w:tcPr>
            <w:tcW w:w="2625" w:type="dxa"/>
            <w:gridSpan w:val="2"/>
            <w:tcBorders>
              <w:top w:val="single" w:color="auto" w:sz="4" w:space="0"/>
              <w:left w:val="single" w:color="auto" w:sz="4" w:space="0"/>
              <w:bottom w:val="single" w:color="auto" w:sz="4" w:space="0"/>
              <w:right w:val="single" w:color="auto" w:sz="4" w:space="0"/>
            </w:tcBorders>
            <w:vAlign w:val="center"/>
          </w:tcPr>
          <w:p w14:paraId="3D8AE2AA">
            <w:pPr>
              <w:jc w:val="center"/>
              <w:rPr>
                <w:rFonts w:hint="default" w:eastAsia="宋体" w:cs="Times New Roman" w:asciiTheme="minorEastAsia" w:hAnsiTheme="minorEastAsia"/>
                <w:b/>
                <w:kern w:val="0"/>
                <w:sz w:val="24"/>
                <w:szCs w:val="24"/>
                <w:lang w:val="en-US" w:eastAsia="zh-CN"/>
              </w:rPr>
            </w:pPr>
            <w:r>
              <w:rPr>
                <w:rFonts w:hint="eastAsia" w:eastAsia="宋体" w:cs="Times New Roman" w:asciiTheme="minorEastAsia" w:hAnsiTheme="minorEastAsia"/>
                <w:b/>
                <w:kern w:val="0"/>
                <w:sz w:val="24"/>
                <w:szCs w:val="24"/>
                <w:lang w:val="en-US" w:eastAsia="zh-CN"/>
              </w:rPr>
              <w:t>产品</w:t>
            </w:r>
            <w:r>
              <w:rPr>
                <w:rFonts w:hint="eastAsia" w:eastAsia="宋体" w:cs="Times New Roman" w:asciiTheme="minorEastAsia" w:hAnsiTheme="minorEastAsia"/>
                <w:b/>
                <w:kern w:val="0"/>
                <w:sz w:val="24"/>
                <w:szCs w:val="24"/>
              </w:rPr>
              <w:t>品牌</w:t>
            </w:r>
            <w:r>
              <w:rPr>
                <w:rFonts w:hint="eastAsia" w:eastAsia="宋体" w:cs="Times New Roman" w:asciiTheme="minorEastAsia" w:hAnsiTheme="minorEastAsia"/>
                <w:b/>
                <w:kern w:val="0"/>
                <w:sz w:val="24"/>
                <w:szCs w:val="24"/>
                <w:lang w:val="en-US" w:eastAsia="zh-CN"/>
              </w:rPr>
              <w:t>/商标</w:t>
            </w:r>
          </w:p>
        </w:tc>
        <w:tc>
          <w:tcPr>
            <w:tcW w:w="1631" w:type="dxa"/>
            <w:tcBorders>
              <w:top w:val="single" w:color="auto" w:sz="4" w:space="0"/>
              <w:left w:val="single" w:color="auto" w:sz="4" w:space="0"/>
              <w:bottom w:val="single" w:color="auto" w:sz="4" w:space="0"/>
              <w:right w:val="single" w:color="auto" w:sz="4" w:space="0"/>
            </w:tcBorders>
            <w:vAlign w:val="center"/>
          </w:tcPr>
          <w:p w14:paraId="10F7DD32">
            <w:pPr>
              <w:jc w:val="center"/>
              <w:rPr>
                <w:rFonts w:eastAsia="宋体" w:cs="Times New Roman" w:asciiTheme="minorEastAsia" w:hAnsiTheme="minorEastAsia"/>
                <w:b/>
                <w:kern w:val="0"/>
                <w:sz w:val="24"/>
                <w:szCs w:val="24"/>
              </w:rPr>
            </w:pPr>
          </w:p>
        </w:tc>
      </w:tr>
      <w:tr w14:paraId="37C88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1983" w:type="dxa"/>
            <w:gridSpan w:val="2"/>
            <w:tcBorders>
              <w:top w:val="single" w:color="auto" w:sz="4" w:space="0"/>
              <w:left w:val="single" w:color="auto" w:sz="4" w:space="0"/>
              <w:bottom w:val="single" w:color="auto" w:sz="4" w:space="0"/>
              <w:right w:val="single" w:color="auto" w:sz="4" w:space="0"/>
            </w:tcBorders>
            <w:vAlign w:val="center"/>
          </w:tcPr>
          <w:p w14:paraId="787C5BBA">
            <w:pPr>
              <w:jc w:val="center"/>
              <w:rPr>
                <w:rFonts w:hint="eastAsia" w:eastAsia="宋体" w:cs="Times New Roman" w:asciiTheme="minorEastAsia" w:hAnsiTheme="minorEastAsia"/>
                <w:b/>
                <w:kern w:val="0"/>
                <w:sz w:val="24"/>
                <w:szCs w:val="24"/>
              </w:rPr>
            </w:pPr>
            <w:r>
              <w:rPr>
                <w:rFonts w:hint="eastAsia" w:asciiTheme="minorEastAsia" w:hAnsiTheme="minorEastAsia" w:eastAsiaTheme="minorEastAsia"/>
                <w:b/>
                <w:sz w:val="24"/>
              </w:rPr>
              <w:t>规格型号</w:t>
            </w:r>
          </w:p>
        </w:tc>
        <w:tc>
          <w:tcPr>
            <w:tcW w:w="2759" w:type="dxa"/>
            <w:gridSpan w:val="2"/>
            <w:tcBorders>
              <w:top w:val="single" w:color="auto" w:sz="4" w:space="0"/>
              <w:left w:val="single" w:color="auto" w:sz="4" w:space="0"/>
              <w:bottom w:val="single" w:color="auto" w:sz="4" w:space="0"/>
              <w:right w:val="single" w:color="auto" w:sz="4" w:space="0"/>
            </w:tcBorders>
            <w:vAlign w:val="center"/>
          </w:tcPr>
          <w:p w14:paraId="1BA93D8F">
            <w:pPr>
              <w:jc w:val="center"/>
              <w:rPr>
                <w:rFonts w:eastAsia="宋体" w:cs="Times New Roman" w:asciiTheme="minorEastAsia" w:hAnsiTheme="minorEastAsia"/>
                <w:b/>
                <w:kern w:val="0"/>
                <w:sz w:val="24"/>
                <w:szCs w:val="24"/>
              </w:rPr>
            </w:pPr>
          </w:p>
        </w:tc>
        <w:tc>
          <w:tcPr>
            <w:tcW w:w="2625" w:type="dxa"/>
            <w:gridSpan w:val="2"/>
            <w:tcBorders>
              <w:top w:val="single" w:color="auto" w:sz="4" w:space="0"/>
              <w:left w:val="single" w:color="auto" w:sz="4" w:space="0"/>
              <w:bottom w:val="single" w:color="auto" w:sz="4" w:space="0"/>
              <w:right w:val="single" w:color="auto" w:sz="4" w:space="0"/>
            </w:tcBorders>
            <w:vAlign w:val="center"/>
          </w:tcPr>
          <w:p w14:paraId="17223BF1">
            <w:pPr>
              <w:jc w:val="center"/>
              <w:rPr>
                <w:rFonts w:hint="eastAsia" w:eastAsia="宋体" w:cs="Times New Roman" w:asciiTheme="minorEastAsia" w:hAnsiTheme="minorEastAsia"/>
                <w:b/>
                <w:kern w:val="0"/>
                <w:sz w:val="24"/>
                <w:szCs w:val="24"/>
                <w:lang w:val="en-US" w:eastAsia="zh-CN"/>
              </w:rPr>
            </w:pPr>
            <w:r>
              <w:rPr>
                <w:rFonts w:hint="eastAsia" w:asciiTheme="minorEastAsia" w:hAnsiTheme="minorEastAsia" w:eastAsiaTheme="minorEastAsia"/>
                <w:b/>
                <w:sz w:val="24"/>
              </w:rPr>
              <w:t>医疗器械注册证</w:t>
            </w:r>
          </w:p>
        </w:tc>
        <w:tc>
          <w:tcPr>
            <w:tcW w:w="1631" w:type="dxa"/>
            <w:tcBorders>
              <w:top w:val="single" w:color="auto" w:sz="4" w:space="0"/>
              <w:left w:val="single" w:color="auto" w:sz="4" w:space="0"/>
              <w:bottom w:val="single" w:color="auto" w:sz="4" w:space="0"/>
              <w:right w:val="single" w:color="auto" w:sz="4" w:space="0"/>
            </w:tcBorders>
            <w:vAlign w:val="center"/>
          </w:tcPr>
          <w:p w14:paraId="370B8987">
            <w:pPr>
              <w:jc w:val="center"/>
              <w:rPr>
                <w:rFonts w:eastAsia="宋体" w:cs="Times New Roman" w:asciiTheme="minorEastAsia" w:hAnsiTheme="minorEastAsia"/>
                <w:b/>
                <w:kern w:val="0"/>
                <w:sz w:val="24"/>
                <w:szCs w:val="24"/>
              </w:rPr>
            </w:pPr>
          </w:p>
        </w:tc>
      </w:tr>
      <w:tr w14:paraId="0E83F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983" w:type="dxa"/>
            <w:gridSpan w:val="2"/>
            <w:vMerge w:val="restart"/>
            <w:tcBorders>
              <w:top w:val="single" w:color="auto" w:sz="4" w:space="0"/>
              <w:left w:val="single" w:color="auto" w:sz="4" w:space="0"/>
              <w:right w:val="single" w:color="auto" w:sz="4" w:space="0"/>
            </w:tcBorders>
            <w:vAlign w:val="center"/>
          </w:tcPr>
          <w:p w14:paraId="01C11FCB">
            <w:pPr>
              <w:jc w:val="center"/>
              <w:rPr>
                <w:rFonts w:hint="eastAsia" w:eastAsia="宋体" w:cs="Times New Roman" w:asciiTheme="minorEastAsia" w:hAnsiTheme="minorEastAsia"/>
                <w:b/>
                <w:kern w:val="0"/>
                <w:sz w:val="24"/>
                <w:szCs w:val="24"/>
                <w:u w:val="single"/>
                <w:lang w:val="en-US" w:eastAsia="zh-CN"/>
              </w:rPr>
            </w:pPr>
            <w:r>
              <w:rPr>
                <w:rFonts w:hint="eastAsia" w:eastAsia="宋体" w:cs="Times New Roman" w:asciiTheme="minorEastAsia" w:hAnsiTheme="minorEastAsia"/>
                <w:b/>
                <w:kern w:val="0"/>
                <w:sz w:val="24"/>
                <w:szCs w:val="24"/>
              </w:rPr>
              <w:t>供货商</w:t>
            </w:r>
            <w:r>
              <w:rPr>
                <w:rFonts w:hint="eastAsia" w:eastAsia="宋体" w:cs="Times New Roman" w:asciiTheme="minorEastAsia" w:hAnsiTheme="minorEastAsia"/>
                <w:b/>
                <w:kern w:val="0"/>
                <w:sz w:val="24"/>
                <w:szCs w:val="24"/>
                <w:lang w:val="en-US" w:eastAsia="zh-CN"/>
              </w:rPr>
              <w:t>名称</w:t>
            </w:r>
          </w:p>
        </w:tc>
        <w:tc>
          <w:tcPr>
            <w:tcW w:w="2759" w:type="dxa"/>
            <w:gridSpan w:val="2"/>
            <w:vMerge w:val="restart"/>
            <w:tcBorders>
              <w:top w:val="single" w:color="auto" w:sz="4" w:space="0"/>
              <w:left w:val="single" w:color="auto" w:sz="4" w:space="0"/>
              <w:right w:val="single" w:color="auto" w:sz="4" w:space="0"/>
            </w:tcBorders>
            <w:vAlign w:val="center"/>
          </w:tcPr>
          <w:p w14:paraId="7001957D">
            <w:pPr>
              <w:jc w:val="center"/>
              <w:rPr>
                <w:rFonts w:eastAsia="宋体" w:cs="Times New Roman" w:asciiTheme="minorEastAsia" w:hAnsiTheme="minorEastAsia"/>
                <w:b/>
                <w:kern w:val="0"/>
                <w:sz w:val="24"/>
                <w:szCs w:val="24"/>
              </w:rPr>
            </w:pPr>
          </w:p>
        </w:tc>
        <w:tc>
          <w:tcPr>
            <w:tcW w:w="2625" w:type="dxa"/>
            <w:gridSpan w:val="2"/>
            <w:tcBorders>
              <w:top w:val="single" w:color="auto" w:sz="4" w:space="0"/>
              <w:left w:val="single" w:color="auto" w:sz="4" w:space="0"/>
              <w:bottom w:val="single" w:color="auto" w:sz="4" w:space="0"/>
              <w:right w:val="single" w:color="auto" w:sz="4" w:space="0"/>
            </w:tcBorders>
            <w:vAlign w:val="center"/>
          </w:tcPr>
          <w:p w14:paraId="74B19F95">
            <w:pPr>
              <w:jc w:val="center"/>
              <w:rPr>
                <w:rFonts w:hint="default" w:eastAsia="宋体" w:cs="Times New Roman" w:asciiTheme="minorEastAsia" w:hAnsiTheme="minorEastAsia"/>
                <w:b/>
                <w:kern w:val="0"/>
                <w:sz w:val="24"/>
                <w:szCs w:val="24"/>
                <w:lang w:val="en-US" w:eastAsia="zh-CN"/>
              </w:rPr>
            </w:pPr>
            <w:r>
              <w:rPr>
                <w:rFonts w:hint="eastAsia" w:eastAsia="宋体" w:cs="Times New Roman" w:asciiTheme="minorEastAsia" w:hAnsiTheme="minorEastAsia"/>
                <w:b/>
                <w:kern w:val="0"/>
                <w:sz w:val="24"/>
                <w:szCs w:val="24"/>
                <w:lang w:val="en-US" w:eastAsia="zh-CN"/>
              </w:rPr>
              <w:t>业务代表姓名</w:t>
            </w:r>
          </w:p>
        </w:tc>
        <w:tc>
          <w:tcPr>
            <w:tcW w:w="1631" w:type="dxa"/>
            <w:tcBorders>
              <w:top w:val="single" w:color="auto" w:sz="4" w:space="0"/>
              <w:left w:val="single" w:color="auto" w:sz="4" w:space="0"/>
              <w:bottom w:val="single" w:color="auto" w:sz="4" w:space="0"/>
              <w:right w:val="single" w:color="auto" w:sz="4" w:space="0"/>
            </w:tcBorders>
            <w:vAlign w:val="center"/>
          </w:tcPr>
          <w:p w14:paraId="0EA8362B">
            <w:pPr>
              <w:jc w:val="center"/>
              <w:rPr>
                <w:rFonts w:eastAsia="宋体" w:cs="Times New Roman" w:asciiTheme="minorEastAsia" w:hAnsiTheme="minorEastAsia"/>
                <w:b/>
                <w:kern w:val="0"/>
                <w:sz w:val="24"/>
                <w:szCs w:val="24"/>
              </w:rPr>
            </w:pPr>
          </w:p>
        </w:tc>
      </w:tr>
      <w:tr w14:paraId="25937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983" w:type="dxa"/>
            <w:gridSpan w:val="2"/>
            <w:vMerge w:val="continue"/>
            <w:tcBorders>
              <w:left w:val="single" w:color="auto" w:sz="4" w:space="0"/>
              <w:bottom w:val="single" w:color="auto" w:sz="4" w:space="0"/>
              <w:right w:val="single" w:color="auto" w:sz="4" w:space="0"/>
            </w:tcBorders>
            <w:vAlign w:val="center"/>
          </w:tcPr>
          <w:p w14:paraId="12087E70">
            <w:pPr>
              <w:jc w:val="center"/>
              <w:rPr>
                <w:rFonts w:hint="eastAsia" w:eastAsia="宋体" w:cs="Times New Roman" w:asciiTheme="minorEastAsia" w:hAnsiTheme="minorEastAsia"/>
                <w:b/>
                <w:kern w:val="0"/>
                <w:sz w:val="24"/>
                <w:szCs w:val="24"/>
              </w:rPr>
            </w:pPr>
          </w:p>
        </w:tc>
        <w:tc>
          <w:tcPr>
            <w:tcW w:w="2759" w:type="dxa"/>
            <w:gridSpan w:val="2"/>
            <w:vMerge w:val="continue"/>
            <w:tcBorders>
              <w:left w:val="single" w:color="auto" w:sz="4" w:space="0"/>
              <w:bottom w:val="single" w:color="auto" w:sz="4" w:space="0"/>
              <w:right w:val="single" w:color="auto" w:sz="4" w:space="0"/>
            </w:tcBorders>
            <w:vAlign w:val="center"/>
          </w:tcPr>
          <w:p w14:paraId="6A4C091A">
            <w:pPr>
              <w:jc w:val="center"/>
              <w:rPr>
                <w:rFonts w:eastAsia="宋体" w:cs="Times New Roman" w:asciiTheme="minorEastAsia" w:hAnsiTheme="minorEastAsia"/>
                <w:b/>
                <w:kern w:val="0"/>
                <w:sz w:val="24"/>
                <w:szCs w:val="24"/>
              </w:rPr>
            </w:pPr>
          </w:p>
        </w:tc>
        <w:tc>
          <w:tcPr>
            <w:tcW w:w="2625" w:type="dxa"/>
            <w:gridSpan w:val="2"/>
            <w:tcBorders>
              <w:top w:val="single" w:color="auto" w:sz="4" w:space="0"/>
              <w:left w:val="single" w:color="auto" w:sz="4" w:space="0"/>
              <w:bottom w:val="single" w:color="auto" w:sz="4" w:space="0"/>
              <w:right w:val="single" w:color="auto" w:sz="4" w:space="0"/>
            </w:tcBorders>
            <w:vAlign w:val="center"/>
          </w:tcPr>
          <w:p w14:paraId="52F811BE">
            <w:pPr>
              <w:jc w:val="center"/>
              <w:rPr>
                <w:rFonts w:hint="eastAsia" w:eastAsia="宋体" w:cs="Times New Roman" w:asciiTheme="minorEastAsia" w:hAnsiTheme="minorEastAsia"/>
                <w:b/>
                <w:kern w:val="0"/>
                <w:sz w:val="24"/>
                <w:szCs w:val="24"/>
                <w:lang w:val="en-US" w:eastAsia="zh-CN"/>
              </w:rPr>
            </w:pPr>
            <w:r>
              <w:rPr>
                <w:rFonts w:hint="eastAsia" w:eastAsia="宋体" w:cs="Times New Roman" w:asciiTheme="minorEastAsia" w:hAnsiTheme="minorEastAsia"/>
                <w:b/>
                <w:kern w:val="0"/>
                <w:sz w:val="24"/>
                <w:szCs w:val="24"/>
                <w:lang w:val="en-US" w:eastAsia="zh-CN"/>
              </w:rPr>
              <w:t>手机号</w:t>
            </w:r>
          </w:p>
        </w:tc>
        <w:tc>
          <w:tcPr>
            <w:tcW w:w="1631" w:type="dxa"/>
            <w:tcBorders>
              <w:top w:val="single" w:color="auto" w:sz="4" w:space="0"/>
              <w:left w:val="single" w:color="auto" w:sz="4" w:space="0"/>
              <w:bottom w:val="single" w:color="auto" w:sz="4" w:space="0"/>
              <w:right w:val="single" w:color="auto" w:sz="4" w:space="0"/>
            </w:tcBorders>
            <w:vAlign w:val="center"/>
          </w:tcPr>
          <w:p w14:paraId="6237F26B">
            <w:pPr>
              <w:jc w:val="center"/>
              <w:rPr>
                <w:rFonts w:eastAsia="宋体" w:cs="Times New Roman" w:asciiTheme="minorEastAsia" w:hAnsiTheme="minorEastAsia"/>
                <w:b/>
                <w:kern w:val="0"/>
                <w:sz w:val="24"/>
                <w:szCs w:val="24"/>
              </w:rPr>
            </w:pPr>
          </w:p>
        </w:tc>
      </w:tr>
      <w:tr w14:paraId="5110A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983" w:type="dxa"/>
            <w:gridSpan w:val="2"/>
            <w:vMerge w:val="restart"/>
            <w:tcBorders>
              <w:left w:val="single" w:color="auto" w:sz="4" w:space="0"/>
              <w:bottom w:val="single" w:color="auto" w:sz="4" w:space="0"/>
              <w:right w:val="single" w:color="auto" w:sz="4" w:space="0"/>
            </w:tcBorders>
            <w:vAlign w:val="center"/>
          </w:tcPr>
          <w:p w14:paraId="2CF649B5">
            <w:pPr>
              <w:jc w:val="center"/>
              <w:rPr>
                <w:rFonts w:hint="eastAsia" w:eastAsia="宋体" w:cs="Times New Roman" w:asciiTheme="minorEastAsia" w:hAnsiTheme="minorEastAsia"/>
                <w:b/>
                <w:kern w:val="0"/>
                <w:sz w:val="24"/>
                <w:szCs w:val="24"/>
              </w:rPr>
            </w:pPr>
            <w:r>
              <w:rPr>
                <w:rFonts w:hint="eastAsia" w:eastAsia="宋体" w:cs="Times New Roman" w:asciiTheme="minorEastAsia" w:hAnsiTheme="minorEastAsia"/>
                <w:b/>
                <w:kern w:val="0"/>
                <w:sz w:val="24"/>
                <w:szCs w:val="24"/>
                <w:lang w:val="en-US" w:eastAsia="zh-CN"/>
              </w:rPr>
              <w:t>供应商</w:t>
            </w:r>
            <w:r>
              <w:rPr>
                <w:rFonts w:hint="eastAsia" w:eastAsia="宋体" w:cs="Times New Roman" w:asciiTheme="minorEastAsia" w:hAnsiTheme="minorEastAsia"/>
                <w:b/>
                <w:kern w:val="0"/>
                <w:sz w:val="24"/>
                <w:szCs w:val="24"/>
              </w:rPr>
              <w:t>资</w:t>
            </w:r>
            <w:r>
              <w:rPr>
                <w:rFonts w:hint="eastAsia" w:eastAsia="宋体" w:cs="Times New Roman" w:asciiTheme="minorEastAsia" w:hAnsiTheme="minorEastAsia"/>
                <w:b/>
                <w:kern w:val="0"/>
                <w:sz w:val="24"/>
                <w:szCs w:val="24"/>
                <w:lang w:val="en-US" w:eastAsia="zh-CN"/>
              </w:rPr>
              <w:t>格材料</w:t>
            </w:r>
            <w:r>
              <w:rPr>
                <w:rFonts w:hint="eastAsia" w:eastAsia="宋体" w:cs="Times New Roman" w:asciiTheme="minorEastAsia" w:hAnsiTheme="minorEastAsia"/>
                <w:b/>
                <w:kern w:val="0"/>
                <w:sz w:val="24"/>
                <w:szCs w:val="24"/>
                <w:lang w:eastAsia="zh-CN"/>
              </w:rPr>
              <w:t>（</w:t>
            </w:r>
            <w:r>
              <w:rPr>
                <w:rFonts w:hint="eastAsia" w:eastAsia="宋体" w:cs="Times New Roman" w:asciiTheme="minorEastAsia" w:hAnsiTheme="minorEastAsia"/>
                <w:b/>
                <w:kern w:val="0"/>
                <w:sz w:val="24"/>
                <w:szCs w:val="24"/>
                <w:lang w:val="en-US" w:eastAsia="zh-CN"/>
              </w:rPr>
              <w:t>如供应商为所投货物生产厂家则无需提供授权</w:t>
            </w:r>
            <w:r>
              <w:rPr>
                <w:rFonts w:hint="eastAsia" w:eastAsia="宋体" w:cs="Times New Roman" w:asciiTheme="minorEastAsia" w:hAnsiTheme="minorEastAsia"/>
                <w:b/>
                <w:kern w:val="0"/>
                <w:sz w:val="24"/>
                <w:szCs w:val="24"/>
                <w:lang w:eastAsia="zh-CN"/>
              </w:rPr>
              <w:t>）</w:t>
            </w:r>
          </w:p>
        </w:tc>
        <w:tc>
          <w:tcPr>
            <w:tcW w:w="2759" w:type="dxa"/>
            <w:gridSpan w:val="2"/>
            <w:tcBorders>
              <w:left w:val="single" w:color="auto" w:sz="4" w:space="0"/>
              <w:bottom w:val="single" w:color="auto" w:sz="4" w:space="0"/>
              <w:right w:val="single" w:color="auto" w:sz="4" w:space="0"/>
            </w:tcBorders>
            <w:vAlign w:val="center"/>
          </w:tcPr>
          <w:p w14:paraId="284D1B4C">
            <w:pPr>
              <w:jc w:val="center"/>
              <w:rPr>
                <w:rFonts w:hint="eastAsia" w:eastAsia="宋体" w:cs="Times New Roman" w:asciiTheme="minorEastAsia" w:hAnsiTheme="minorEastAsia"/>
                <w:b/>
                <w:kern w:val="0"/>
                <w:sz w:val="24"/>
                <w:szCs w:val="24"/>
              </w:rPr>
            </w:pPr>
            <w:r>
              <w:rPr>
                <w:rFonts w:hint="eastAsia" w:eastAsia="宋体" w:cs="Times New Roman" w:asciiTheme="minorEastAsia" w:hAnsiTheme="minorEastAsia"/>
                <w:b/>
                <w:kern w:val="0"/>
                <w:sz w:val="24"/>
                <w:szCs w:val="24"/>
              </w:rPr>
              <w:t>营业执照</w:t>
            </w:r>
          </w:p>
          <w:p w14:paraId="70F435A8">
            <w:pPr>
              <w:jc w:val="center"/>
              <w:rPr>
                <w:rFonts w:eastAsia="宋体" w:cs="Times New Roman" w:asciiTheme="minorEastAsia" w:hAnsiTheme="minorEastAsia"/>
                <w:b/>
                <w:kern w:val="0"/>
                <w:sz w:val="24"/>
                <w:szCs w:val="24"/>
              </w:rPr>
            </w:pPr>
            <w:r>
              <w:rPr>
                <w:rFonts w:hint="eastAsia" w:eastAsia="宋体" w:cs="Times New Roman" w:asciiTheme="minorEastAsia" w:hAnsiTheme="minorEastAsia"/>
                <w:kern w:val="0"/>
                <w:sz w:val="24"/>
                <w:szCs w:val="24"/>
              </w:rPr>
              <w:t xml:space="preserve">有□  </w:t>
            </w:r>
            <w:r>
              <w:rPr>
                <w:rFonts w:hint="eastAsia" w:eastAsia="宋体" w:cs="Times New Roman" w:asciiTheme="minorEastAsia" w:hAnsiTheme="minorEastAsia"/>
                <w:kern w:val="0"/>
                <w:sz w:val="24"/>
                <w:szCs w:val="24"/>
                <w:lang w:val="en-US" w:eastAsia="zh-CN"/>
              </w:rPr>
              <w:t xml:space="preserve"> </w:t>
            </w:r>
            <w:r>
              <w:rPr>
                <w:rFonts w:hint="eastAsia" w:eastAsia="宋体" w:cs="Times New Roman" w:asciiTheme="minorEastAsia" w:hAnsiTheme="minorEastAsia"/>
                <w:kern w:val="0"/>
                <w:sz w:val="24"/>
                <w:szCs w:val="24"/>
              </w:rPr>
              <w:t>无□</w:t>
            </w:r>
          </w:p>
        </w:tc>
        <w:tc>
          <w:tcPr>
            <w:tcW w:w="4256" w:type="dxa"/>
            <w:gridSpan w:val="3"/>
            <w:tcBorders>
              <w:top w:val="single" w:color="auto" w:sz="4" w:space="0"/>
              <w:left w:val="single" w:color="auto" w:sz="4" w:space="0"/>
              <w:bottom w:val="single" w:color="auto" w:sz="4" w:space="0"/>
              <w:right w:val="single" w:color="auto" w:sz="4" w:space="0"/>
            </w:tcBorders>
            <w:vAlign w:val="center"/>
          </w:tcPr>
          <w:p w14:paraId="1A73EA89">
            <w:pPr>
              <w:jc w:val="left"/>
              <w:rPr>
                <w:rFonts w:hint="eastAsia" w:eastAsia="宋体" w:cs="Times New Roman" w:asciiTheme="minorEastAsia" w:hAnsiTheme="minorEastAsia"/>
                <w:b/>
                <w:kern w:val="0"/>
                <w:sz w:val="24"/>
                <w:szCs w:val="24"/>
              </w:rPr>
            </w:pPr>
            <w:r>
              <w:rPr>
                <w:rFonts w:hint="eastAsia" w:eastAsia="宋体" w:cs="Times New Roman" w:asciiTheme="minorEastAsia" w:hAnsiTheme="minorEastAsia"/>
                <w:b/>
                <w:kern w:val="0"/>
                <w:sz w:val="24"/>
                <w:szCs w:val="24"/>
              </w:rPr>
              <w:t>营业执照</w:t>
            </w:r>
            <w:r>
              <w:rPr>
                <w:rFonts w:hint="eastAsia" w:eastAsia="宋体" w:cs="Times New Roman" w:asciiTheme="minorEastAsia" w:hAnsiTheme="minorEastAsia"/>
                <w:b/>
                <w:kern w:val="0"/>
                <w:sz w:val="24"/>
                <w:szCs w:val="24"/>
                <w:lang w:val="en-US" w:eastAsia="zh-CN"/>
              </w:rPr>
              <w:t>编号</w:t>
            </w:r>
            <w:r>
              <w:rPr>
                <w:rFonts w:hint="eastAsia" w:eastAsia="宋体" w:cs="Times New Roman" w:asciiTheme="minorEastAsia" w:hAnsiTheme="minorEastAsia"/>
                <w:b/>
                <w:kern w:val="0"/>
                <w:sz w:val="24"/>
                <w:szCs w:val="24"/>
              </w:rPr>
              <w:t>：</w:t>
            </w:r>
          </w:p>
          <w:p w14:paraId="508BE2D5">
            <w:pPr>
              <w:jc w:val="left"/>
              <w:rPr>
                <w:rFonts w:eastAsia="宋体" w:cs="Times New Roman" w:asciiTheme="minorEastAsia" w:hAnsiTheme="minorEastAsia"/>
                <w:b/>
                <w:kern w:val="0"/>
                <w:sz w:val="24"/>
                <w:szCs w:val="24"/>
              </w:rPr>
            </w:pPr>
          </w:p>
        </w:tc>
      </w:tr>
      <w:tr w14:paraId="6D2D7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1983" w:type="dxa"/>
            <w:gridSpan w:val="2"/>
            <w:vMerge w:val="continue"/>
            <w:tcBorders>
              <w:left w:val="single" w:color="auto" w:sz="4" w:space="0"/>
              <w:bottom w:val="single" w:color="auto" w:sz="4" w:space="0"/>
              <w:right w:val="single" w:color="auto" w:sz="4" w:space="0"/>
            </w:tcBorders>
            <w:vAlign w:val="center"/>
          </w:tcPr>
          <w:p w14:paraId="677AFAEA">
            <w:pPr>
              <w:widowControl/>
              <w:jc w:val="left"/>
              <w:rPr>
                <w:rFonts w:hint="eastAsia" w:eastAsia="宋体" w:cs="Times New Roman" w:asciiTheme="minorEastAsia" w:hAnsiTheme="minorEastAsia"/>
                <w:b/>
                <w:kern w:val="0"/>
                <w:sz w:val="24"/>
                <w:szCs w:val="24"/>
              </w:rPr>
            </w:pPr>
          </w:p>
        </w:tc>
        <w:tc>
          <w:tcPr>
            <w:tcW w:w="2759" w:type="dxa"/>
            <w:gridSpan w:val="2"/>
            <w:tcBorders>
              <w:left w:val="single" w:color="auto" w:sz="4" w:space="0"/>
              <w:bottom w:val="single" w:color="auto" w:sz="4" w:space="0"/>
              <w:right w:val="single" w:color="auto" w:sz="4" w:space="0"/>
            </w:tcBorders>
            <w:vAlign w:val="center"/>
          </w:tcPr>
          <w:p w14:paraId="0F20AA7D">
            <w:pPr>
              <w:jc w:val="center"/>
              <w:rPr>
                <w:rFonts w:hint="eastAsia" w:eastAsia="宋体" w:cs="Times New Roman" w:asciiTheme="minorEastAsia" w:hAnsiTheme="minorEastAsia"/>
                <w:b/>
                <w:kern w:val="0"/>
                <w:sz w:val="24"/>
                <w:szCs w:val="24"/>
              </w:rPr>
            </w:pPr>
            <w:r>
              <w:rPr>
                <w:rFonts w:hint="eastAsia" w:eastAsia="宋体" w:cs="Times New Roman" w:asciiTheme="minorEastAsia" w:hAnsiTheme="minorEastAsia"/>
                <w:b/>
                <w:kern w:val="0"/>
                <w:sz w:val="24"/>
                <w:szCs w:val="24"/>
              </w:rPr>
              <w:t>授权书</w:t>
            </w:r>
          </w:p>
          <w:p w14:paraId="5064771B">
            <w:pPr>
              <w:jc w:val="center"/>
              <w:rPr>
                <w:rFonts w:eastAsia="宋体" w:cs="Times New Roman" w:asciiTheme="minorEastAsia" w:hAnsiTheme="minorEastAsia"/>
                <w:b/>
                <w:kern w:val="0"/>
                <w:sz w:val="24"/>
                <w:szCs w:val="24"/>
              </w:rPr>
            </w:pPr>
            <w:r>
              <w:rPr>
                <w:rFonts w:hint="eastAsia" w:eastAsia="宋体" w:cs="Times New Roman" w:asciiTheme="minorEastAsia" w:hAnsiTheme="minorEastAsia"/>
                <w:kern w:val="0"/>
                <w:sz w:val="24"/>
                <w:szCs w:val="24"/>
              </w:rPr>
              <w:t xml:space="preserve">有□  </w:t>
            </w:r>
            <w:r>
              <w:rPr>
                <w:rFonts w:hint="eastAsia" w:eastAsia="宋体" w:cs="Times New Roman" w:asciiTheme="minorEastAsia" w:hAnsiTheme="minorEastAsia"/>
                <w:kern w:val="0"/>
                <w:sz w:val="24"/>
                <w:szCs w:val="24"/>
                <w:lang w:val="en-US" w:eastAsia="zh-CN"/>
              </w:rPr>
              <w:t xml:space="preserve"> </w:t>
            </w:r>
            <w:r>
              <w:rPr>
                <w:rFonts w:hint="eastAsia" w:eastAsia="宋体" w:cs="Times New Roman" w:asciiTheme="minorEastAsia" w:hAnsiTheme="minorEastAsia"/>
                <w:kern w:val="0"/>
                <w:sz w:val="24"/>
                <w:szCs w:val="24"/>
              </w:rPr>
              <w:t>无□</w:t>
            </w:r>
          </w:p>
        </w:tc>
        <w:tc>
          <w:tcPr>
            <w:tcW w:w="4256" w:type="dxa"/>
            <w:gridSpan w:val="3"/>
            <w:tcBorders>
              <w:top w:val="single" w:color="auto" w:sz="4" w:space="0"/>
              <w:left w:val="single" w:color="auto" w:sz="4" w:space="0"/>
              <w:bottom w:val="single" w:color="auto" w:sz="4" w:space="0"/>
              <w:right w:val="single" w:color="auto" w:sz="4" w:space="0"/>
            </w:tcBorders>
            <w:vAlign w:val="center"/>
          </w:tcPr>
          <w:p w14:paraId="2CC46247">
            <w:pPr>
              <w:jc w:val="left"/>
              <w:rPr>
                <w:rFonts w:hint="eastAsia" w:eastAsia="宋体" w:cs="Times New Roman" w:asciiTheme="minorEastAsia" w:hAnsiTheme="minorEastAsia"/>
                <w:b/>
                <w:kern w:val="0"/>
                <w:sz w:val="24"/>
                <w:szCs w:val="24"/>
              </w:rPr>
            </w:pPr>
            <w:r>
              <w:rPr>
                <w:rFonts w:hint="eastAsia" w:eastAsia="宋体" w:cs="Times New Roman" w:asciiTheme="minorEastAsia" w:hAnsiTheme="minorEastAsia"/>
                <w:b/>
                <w:kern w:val="0"/>
                <w:sz w:val="24"/>
                <w:szCs w:val="24"/>
              </w:rPr>
              <w:t>授权单位：</w:t>
            </w:r>
          </w:p>
          <w:p w14:paraId="5D4165DE">
            <w:pPr>
              <w:jc w:val="left"/>
              <w:rPr>
                <w:rFonts w:eastAsia="宋体" w:cs="Times New Roman" w:asciiTheme="minorEastAsia" w:hAnsiTheme="minorEastAsia"/>
                <w:b/>
                <w:kern w:val="0"/>
                <w:sz w:val="24"/>
                <w:szCs w:val="24"/>
              </w:rPr>
            </w:pPr>
            <w:r>
              <w:rPr>
                <w:rFonts w:hint="eastAsia" w:eastAsia="宋体" w:cs="Times New Roman" w:asciiTheme="minorEastAsia" w:hAnsiTheme="minorEastAsia"/>
                <w:b/>
                <w:kern w:val="0"/>
                <w:sz w:val="24"/>
                <w:szCs w:val="24"/>
              </w:rPr>
              <w:t>授权期限：</w:t>
            </w:r>
          </w:p>
        </w:tc>
      </w:tr>
      <w:tr w14:paraId="0DC6A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291" w:type="dxa"/>
            <w:vMerge w:val="restart"/>
            <w:tcBorders>
              <w:top w:val="single" w:color="auto" w:sz="4" w:space="0"/>
              <w:left w:val="single" w:color="auto" w:sz="4" w:space="0"/>
              <w:right w:val="single" w:color="auto" w:sz="4" w:space="0"/>
            </w:tcBorders>
            <w:vAlign w:val="center"/>
          </w:tcPr>
          <w:p w14:paraId="01BF978D">
            <w:pPr>
              <w:jc w:val="center"/>
              <w:rPr>
                <w:rFonts w:hint="eastAsia" w:eastAsia="宋体" w:cs="Times New Roman" w:asciiTheme="minorEastAsia" w:hAnsiTheme="minorEastAsia"/>
                <w:b/>
                <w:kern w:val="0"/>
                <w:sz w:val="24"/>
                <w:szCs w:val="24"/>
                <w:lang w:val="en-US" w:eastAsia="zh-CN"/>
              </w:rPr>
            </w:pPr>
            <w:r>
              <w:rPr>
                <w:rFonts w:hint="eastAsia" w:eastAsia="宋体" w:cs="Times New Roman" w:asciiTheme="minorEastAsia" w:hAnsiTheme="minorEastAsia"/>
                <w:b/>
                <w:kern w:val="0"/>
                <w:sz w:val="24"/>
                <w:szCs w:val="24"/>
                <w:lang w:val="en-US" w:eastAsia="zh-CN"/>
              </w:rPr>
              <w:t>单件（套）设备产品及配套配件、耗材报价（按1年使用时间计算）</w:t>
            </w:r>
          </w:p>
        </w:tc>
        <w:tc>
          <w:tcPr>
            <w:tcW w:w="3152" w:type="dxa"/>
            <w:gridSpan w:val="2"/>
            <w:tcBorders>
              <w:top w:val="single" w:color="auto" w:sz="4" w:space="0"/>
              <w:left w:val="single" w:color="auto" w:sz="4" w:space="0"/>
              <w:bottom w:val="single" w:color="auto" w:sz="4" w:space="0"/>
              <w:right w:val="single" w:color="auto" w:sz="4" w:space="0"/>
            </w:tcBorders>
            <w:vAlign w:val="center"/>
          </w:tcPr>
          <w:p w14:paraId="5DCE9A76">
            <w:pPr>
              <w:jc w:val="center"/>
              <w:rPr>
                <w:rFonts w:hint="default" w:eastAsia="宋体" w:cs="Times New Roman" w:asciiTheme="minorEastAsia" w:hAnsiTheme="minorEastAsia"/>
                <w:kern w:val="0"/>
                <w:sz w:val="24"/>
                <w:szCs w:val="24"/>
                <w:lang w:val="en-US" w:eastAsia="zh-CN"/>
              </w:rPr>
            </w:pPr>
            <w:r>
              <w:rPr>
                <w:rFonts w:hint="eastAsia" w:eastAsia="宋体" w:cs="Times New Roman" w:asciiTheme="minorEastAsia" w:hAnsiTheme="minorEastAsia"/>
                <w:b/>
                <w:bCs/>
                <w:kern w:val="0"/>
                <w:sz w:val="24"/>
                <w:szCs w:val="24"/>
                <w:lang w:val="en-US" w:eastAsia="zh-CN"/>
              </w:rPr>
              <w:t>报价项目名称</w:t>
            </w:r>
          </w:p>
        </w:tc>
        <w:tc>
          <w:tcPr>
            <w:tcW w:w="1499" w:type="dxa"/>
            <w:gridSpan w:val="2"/>
            <w:tcBorders>
              <w:top w:val="single" w:color="auto" w:sz="4" w:space="0"/>
              <w:left w:val="single" w:color="auto" w:sz="4" w:space="0"/>
              <w:bottom w:val="single" w:color="auto" w:sz="4" w:space="0"/>
              <w:right w:val="single" w:color="auto" w:sz="4" w:space="0"/>
            </w:tcBorders>
            <w:vAlign w:val="center"/>
          </w:tcPr>
          <w:p w14:paraId="152BA564">
            <w:pPr>
              <w:jc w:val="center"/>
              <w:rPr>
                <w:rFonts w:hint="eastAsia" w:eastAsia="宋体" w:cs="Times New Roman" w:asciiTheme="minorEastAsia" w:hAnsiTheme="minorEastAsia"/>
                <w:b/>
                <w:kern w:val="0"/>
                <w:sz w:val="24"/>
                <w:szCs w:val="24"/>
                <w:lang w:val="en-US" w:eastAsia="zh-CN"/>
              </w:rPr>
            </w:pPr>
            <w:r>
              <w:rPr>
                <w:rFonts w:hint="eastAsia" w:eastAsia="宋体" w:cs="Times New Roman" w:asciiTheme="minorEastAsia" w:hAnsiTheme="minorEastAsia"/>
                <w:b/>
                <w:kern w:val="0"/>
                <w:sz w:val="24"/>
                <w:szCs w:val="24"/>
                <w:lang w:val="en-US" w:eastAsia="zh-CN"/>
              </w:rPr>
              <w:t>供货单价</w:t>
            </w:r>
          </w:p>
          <w:p w14:paraId="7FCE2EDC">
            <w:pPr>
              <w:jc w:val="center"/>
              <w:rPr>
                <w:rFonts w:hint="default" w:eastAsia="宋体" w:cs="Times New Roman" w:asciiTheme="minorEastAsia" w:hAnsiTheme="minorEastAsia"/>
                <w:b/>
                <w:kern w:val="0"/>
                <w:sz w:val="24"/>
                <w:szCs w:val="24"/>
                <w:lang w:val="en-US" w:eastAsia="zh-CN"/>
              </w:rPr>
            </w:pPr>
            <w:r>
              <w:rPr>
                <w:rFonts w:hint="eastAsia" w:eastAsia="宋体" w:cs="Times New Roman" w:asciiTheme="minorEastAsia" w:hAnsiTheme="minorEastAsia"/>
                <w:b/>
                <w:kern w:val="0"/>
                <w:sz w:val="24"/>
                <w:szCs w:val="24"/>
                <w:lang w:val="en-US" w:eastAsia="zh-CN"/>
              </w:rPr>
              <w:t>（元）</w:t>
            </w:r>
          </w:p>
        </w:tc>
        <w:tc>
          <w:tcPr>
            <w:tcW w:w="3056" w:type="dxa"/>
            <w:gridSpan w:val="2"/>
            <w:tcBorders>
              <w:top w:val="single" w:color="auto" w:sz="4" w:space="0"/>
              <w:left w:val="single" w:color="auto" w:sz="4" w:space="0"/>
              <w:bottom w:val="single" w:color="auto" w:sz="4" w:space="0"/>
              <w:right w:val="single" w:color="auto" w:sz="4" w:space="0"/>
            </w:tcBorders>
            <w:vAlign w:val="center"/>
          </w:tcPr>
          <w:p w14:paraId="5F1FE19E">
            <w:pPr>
              <w:jc w:val="center"/>
              <w:rPr>
                <w:rFonts w:hint="eastAsia" w:eastAsia="宋体" w:cs="Times New Roman" w:asciiTheme="minorEastAsia" w:hAnsiTheme="minorEastAsia"/>
                <w:b/>
                <w:kern w:val="0"/>
                <w:sz w:val="24"/>
                <w:szCs w:val="24"/>
                <w:lang w:val="en-US" w:eastAsia="zh-CN"/>
              </w:rPr>
            </w:pPr>
            <w:r>
              <w:rPr>
                <w:rFonts w:hint="eastAsia" w:eastAsia="宋体" w:cs="Times New Roman" w:asciiTheme="minorEastAsia" w:hAnsiTheme="minorEastAsia"/>
                <w:b/>
                <w:kern w:val="0"/>
                <w:sz w:val="24"/>
                <w:szCs w:val="24"/>
                <w:lang w:val="en-US" w:eastAsia="zh-CN"/>
              </w:rPr>
              <w:t>总金额</w:t>
            </w:r>
          </w:p>
          <w:p w14:paraId="0F680DD7">
            <w:pPr>
              <w:jc w:val="center"/>
              <w:rPr>
                <w:rFonts w:hint="eastAsia" w:eastAsia="宋体" w:cs="Times New Roman" w:asciiTheme="minorEastAsia" w:hAnsiTheme="minorEastAsia"/>
                <w:b/>
                <w:kern w:val="0"/>
                <w:sz w:val="24"/>
                <w:szCs w:val="24"/>
                <w:lang w:val="en-US" w:eastAsia="zh-CN"/>
              </w:rPr>
            </w:pPr>
            <w:r>
              <w:rPr>
                <w:rFonts w:hint="eastAsia" w:eastAsia="宋体" w:cs="Times New Roman" w:asciiTheme="minorEastAsia" w:hAnsiTheme="minorEastAsia"/>
                <w:b/>
                <w:kern w:val="0"/>
                <w:sz w:val="24"/>
                <w:szCs w:val="24"/>
                <w:lang w:val="en-US" w:eastAsia="zh-CN"/>
              </w:rPr>
              <w:t>（元）</w:t>
            </w:r>
          </w:p>
        </w:tc>
      </w:tr>
      <w:tr w14:paraId="02541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291" w:type="dxa"/>
            <w:vMerge w:val="continue"/>
            <w:tcBorders>
              <w:left w:val="single" w:color="auto" w:sz="4" w:space="0"/>
              <w:right w:val="single" w:color="auto" w:sz="4" w:space="0"/>
            </w:tcBorders>
            <w:vAlign w:val="center"/>
          </w:tcPr>
          <w:p w14:paraId="276EEF63">
            <w:pPr>
              <w:jc w:val="center"/>
              <w:rPr>
                <w:rFonts w:hint="eastAsia" w:eastAsia="宋体" w:cs="Times New Roman" w:asciiTheme="minorEastAsia" w:hAnsiTheme="minorEastAsia"/>
                <w:b/>
                <w:kern w:val="0"/>
                <w:sz w:val="24"/>
                <w:szCs w:val="24"/>
                <w:lang w:val="en-US" w:eastAsia="zh-CN"/>
              </w:rPr>
            </w:pPr>
          </w:p>
        </w:tc>
        <w:tc>
          <w:tcPr>
            <w:tcW w:w="315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5F68D66">
            <w:pPr>
              <w:jc w:val="left"/>
              <w:rPr>
                <w:rFonts w:hint="default" w:eastAsia="宋体" w:cs="Times New Roman" w:asciiTheme="minorEastAsia" w:hAnsiTheme="minorEastAsia"/>
                <w:kern w:val="0"/>
                <w:sz w:val="24"/>
                <w:szCs w:val="24"/>
                <w:lang w:val="en-US" w:eastAsia="zh-CN" w:bidi="ar-SA"/>
              </w:rPr>
            </w:pPr>
            <w:r>
              <w:rPr>
                <w:rFonts w:hint="eastAsia" w:eastAsia="宋体" w:cs="Times New Roman" w:asciiTheme="minorEastAsia" w:hAnsiTheme="minorEastAsia"/>
                <w:kern w:val="0"/>
                <w:sz w:val="24"/>
                <w:szCs w:val="24"/>
                <w:lang w:val="en-US" w:eastAsia="zh-CN"/>
              </w:rPr>
              <w:t>设备产品</w:t>
            </w:r>
          </w:p>
        </w:tc>
        <w:tc>
          <w:tcPr>
            <w:tcW w:w="1499" w:type="dxa"/>
            <w:gridSpan w:val="2"/>
            <w:tcBorders>
              <w:top w:val="single" w:color="auto" w:sz="4" w:space="0"/>
              <w:left w:val="single" w:color="auto" w:sz="4" w:space="0"/>
              <w:bottom w:val="single" w:color="auto" w:sz="4" w:space="0"/>
              <w:right w:val="single" w:color="auto" w:sz="4" w:space="0"/>
            </w:tcBorders>
            <w:vAlign w:val="center"/>
          </w:tcPr>
          <w:p w14:paraId="7D2D14E3">
            <w:pPr>
              <w:jc w:val="center"/>
              <w:rPr>
                <w:rFonts w:hint="eastAsia" w:eastAsia="宋体" w:cs="Times New Roman" w:asciiTheme="minorEastAsia" w:hAnsiTheme="minorEastAsia"/>
                <w:b/>
                <w:kern w:val="0"/>
                <w:sz w:val="24"/>
                <w:szCs w:val="24"/>
              </w:rPr>
            </w:pPr>
          </w:p>
        </w:tc>
        <w:tc>
          <w:tcPr>
            <w:tcW w:w="3056" w:type="dxa"/>
            <w:gridSpan w:val="2"/>
            <w:tcBorders>
              <w:top w:val="single" w:color="auto" w:sz="4" w:space="0"/>
              <w:left w:val="single" w:color="auto" w:sz="4" w:space="0"/>
              <w:bottom w:val="single" w:color="auto" w:sz="4" w:space="0"/>
              <w:right w:val="single" w:color="auto" w:sz="4" w:space="0"/>
            </w:tcBorders>
            <w:vAlign w:val="center"/>
          </w:tcPr>
          <w:p w14:paraId="5AE5A26B">
            <w:pPr>
              <w:jc w:val="center"/>
              <w:rPr>
                <w:rFonts w:hint="eastAsia" w:eastAsia="宋体" w:cs="Times New Roman" w:asciiTheme="minorEastAsia" w:hAnsiTheme="minorEastAsia"/>
                <w:b/>
                <w:kern w:val="0"/>
                <w:sz w:val="24"/>
                <w:szCs w:val="24"/>
              </w:rPr>
            </w:pPr>
          </w:p>
        </w:tc>
      </w:tr>
      <w:tr w14:paraId="2ABBF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1291" w:type="dxa"/>
            <w:vMerge w:val="continue"/>
            <w:tcBorders>
              <w:left w:val="single" w:color="auto" w:sz="4" w:space="0"/>
              <w:right w:val="single" w:color="auto" w:sz="4" w:space="0"/>
            </w:tcBorders>
            <w:vAlign w:val="center"/>
          </w:tcPr>
          <w:p w14:paraId="59D525E3">
            <w:pPr>
              <w:jc w:val="center"/>
              <w:rPr>
                <w:rFonts w:hint="eastAsia" w:eastAsia="宋体" w:cs="Times New Roman" w:asciiTheme="minorEastAsia" w:hAnsiTheme="minorEastAsia"/>
                <w:b/>
                <w:kern w:val="0"/>
                <w:sz w:val="24"/>
                <w:szCs w:val="24"/>
                <w:lang w:val="en-US" w:eastAsia="zh-CN"/>
              </w:rPr>
            </w:pPr>
          </w:p>
        </w:tc>
        <w:tc>
          <w:tcPr>
            <w:tcW w:w="315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D32AE85">
            <w:pPr>
              <w:jc w:val="left"/>
              <w:rPr>
                <w:rFonts w:hint="eastAsia" w:eastAsia="宋体" w:cs="Times New Roman" w:asciiTheme="minorEastAsia" w:hAnsiTheme="minorEastAsia"/>
                <w:kern w:val="0"/>
                <w:sz w:val="24"/>
                <w:szCs w:val="24"/>
                <w:lang w:val="en-US" w:eastAsia="zh-CN" w:bidi="ar-SA"/>
              </w:rPr>
            </w:pPr>
            <w:r>
              <w:rPr>
                <w:rFonts w:hint="eastAsia" w:eastAsia="宋体" w:cs="Times New Roman" w:asciiTheme="minorEastAsia" w:hAnsiTheme="minorEastAsia"/>
                <w:kern w:val="0"/>
                <w:sz w:val="24"/>
                <w:szCs w:val="24"/>
                <w:lang w:val="en-US" w:eastAsia="zh-CN"/>
              </w:rPr>
              <w:t>配套配件：</w:t>
            </w:r>
          </w:p>
        </w:tc>
        <w:tc>
          <w:tcPr>
            <w:tcW w:w="1499" w:type="dxa"/>
            <w:gridSpan w:val="2"/>
            <w:tcBorders>
              <w:top w:val="single" w:color="auto" w:sz="4" w:space="0"/>
              <w:left w:val="single" w:color="auto" w:sz="4" w:space="0"/>
              <w:bottom w:val="single" w:color="auto" w:sz="4" w:space="0"/>
              <w:right w:val="single" w:color="auto" w:sz="4" w:space="0"/>
            </w:tcBorders>
            <w:vAlign w:val="center"/>
          </w:tcPr>
          <w:p w14:paraId="32AE3714">
            <w:pPr>
              <w:jc w:val="center"/>
              <w:rPr>
                <w:rFonts w:hint="eastAsia" w:eastAsia="宋体" w:cs="Times New Roman" w:asciiTheme="minorEastAsia" w:hAnsiTheme="minorEastAsia"/>
                <w:b/>
                <w:kern w:val="0"/>
                <w:sz w:val="24"/>
                <w:szCs w:val="24"/>
              </w:rPr>
            </w:pPr>
          </w:p>
        </w:tc>
        <w:tc>
          <w:tcPr>
            <w:tcW w:w="3056" w:type="dxa"/>
            <w:gridSpan w:val="2"/>
            <w:tcBorders>
              <w:top w:val="single" w:color="auto" w:sz="4" w:space="0"/>
              <w:left w:val="single" w:color="auto" w:sz="4" w:space="0"/>
              <w:bottom w:val="single" w:color="auto" w:sz="4" w:space="0"/>
              <w:right w:val="single" w:color="auto" w:sz="4" w:space="0"/>
            </w:tcBorders>
            <w:vAlign w:val="center"/>
          </w:tcPr>
          <w:p w14:paraId="59E90D56">
            <w:pPr>
              <w:jc w:val="center"/>
              <w:rPr>
                <w:rFonts w:hint="eastAsia" w:eastAsia="宋体" w:cs="Times New Roman" w:asciiTheme="minorEastAsia" w:hAnsiTheme="minorEastAsia"/>
                <w:b/>
                <w:kern w:val="0"/>
                <w:sz w:val="24"/>
                <w:szCs w:val="24"/>
              </w:rPr>
            </w:pPr>
          </w:p>
        </w:tc>
      </w:tr>
      <w:tr w14:paraId="6C83A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291" w:type="dxa"/>
            <w:vMerge w:val="continue"/>
            <w:tcBorders>
              <w:left w:val="single" w:color="auto" w:sz="4" w:space="0"/>
              <w:right w:val="single" w:color="auto" w:sz="4" w:space="0"/>
            </w:tcBorders>
            <w:vAlign w:val="center"/>
          </w:tcPr>
          <w:p w14:paraId="23855D8E">
            <w:pPr>
              <w:jc w:val="center"/>
              <w:rPr>
                <w:rFonts w:hint="eastAsia" w:eastAsia="宋体" w:cs="Times New Roman" w:asciiTheme="minorEastAsia" w:hAnsiTheme="minorEastAsia"/>
                <w:b/>
                <w:kern w:val="0"/>
                <w:sz w:val="24"/>
                <w:szCs w:val="24"/>
                <w:lang w:val="en-US" w:eastAsia="zh-CN"/>
              </w:rPr>
            </w:pPr>
          </w:p>
        </w:tc>
        <w:tc>
          <w:tcPr>
            <w:tcW w:w="315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8245B9D">
            <w:pPr>
              <w:jc w:val="left"/>
              <w:rPr>
                <w:rFonts w:hint="eastAsia" w:eastAsia="宋体" w:cs="Times New Roman" w:asciiTheme="minorEastAsia" w:hAnsiTheme="minorEastAsia"/>
                <w:kern w:val="0"/>
                <w:sz w:val="24"/>
                <w:szCs w:val="24"/>
                <w:lang w:val="en-US" w:eastAsia="zh-CN" w:bidi="ar-SA"/>
              </w:rPr>
            </w:pPr>
            <w:r>
              <w:rPr>
                <w:rFonts w:hint="eastAsia" w:eastAsia="宋体" w:cs="Times New Roman" w:asciiTheme="minorEastAsia" w:hAnsiTheme="minorEastAsia"/>
                <w:kern w:val="0"/>
                <w:sz w:val="24"/>
                <w:szCs w:val="24"/>
                <w:lang w:val="en-US" w:eastAsia="zh-CN"/>
              </w:rPr>
              <w:t>配套耗材1：</w:t>
            </w:r>
          </w:p>
        </w:tc>
        <w:tc>
          <w:tcPr>
            <w:tcW w:w="1499" w:type="dxa"/>
            <w:gridSpan w:val="2"/>
            <w:tcBorders>
              <w:top w:val="single" w:color="auto" w:sz="4" w:space="0"/>
              <w:left w:val="single" w:color="auto" w:sz="4" w:space="0"/>
              <w:bottom w:val="single" w:color="auto" w:sz="4" w:space="0"/>
              <w:right w:val="single" w:color="auto" w:sz="4" w:space="0"/>
            </w:tcBorders>
            <w:vAlign w:val="center"/>
          </w:tcPr>
          <w:p w14:paraId="2FE2C388">
            <w:pPr>
              <w:jc w:val="center"/>
              <w:rPr>
                <w:rFonts w:hint="eastAsia" w:eastAsia="宋体" w:cs="Times New Roman" w:asciiTheme="minorEastAsia" w:hAnsiTheme="minorEastAsia"/>
                <w:b/>
                <w:kern w:val="0"/>
                <w:sz w:val="24"/>
                <w:szCs w:val="24"/>
              </w:rPr>
            </w:pPr>
          </w:p>
        </w:tc>
        <w:tc>
          <w:tcPr>
            <w:tcW w:w="3056" w:type="dxa"/>
            <w:gridSpan w:val="2"/>
            <w:tcBorders>
              <w:top w:val="single" w:color="auto" w:sz="4" w:space="0"/>
              <w:left w:val="single" w:color="auto" w:sz="4" w:space="0"/>
              <w:bottom w:val="single" w:color="auto" w:sz="4" w:space="0"/>
              <w:right w:val="single" w:color="auto" w:sz="4" w:space="0"/>
            </w:tcBorders>
            <w:vAlign w:val="center"/>
          </w:tcPr>
          <w:p w14:paraId="066D652B">
            <w:pPr>
              <w:jc w:val="center"/>
              <w:rPr>
                <w:rFonts w:hint="eastAsia" w:eastAsia="宋体" w:cs="Times New Roman" w:asciiTheme="minorEastAsia" w:hAnsiTheme="minorEastAsia"/>
                <w:b/>
                <w:kern w:val="0"/>
                <w:sz w:val="24"/>
                <w:szCs w:val="24"/>
              </w:rPr>
            </w:pPr>
          </w:p>
        </w:tc>
      </w:tr>
      <w:tr w14:paraId="272A8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291" w:type="dxa"/>
            <w:vMerge w:val="continue"/>
            <w:tcBorders>
              <w:left w:val="single" w:color="auto" w:sz="4" w:space="0"/>
              <w:right w:val="single" w:color="auto" w:sz="4" w:space="0"/>
            </w:tcBorders>
            <w:vAlign w:val="center"/>
          </w:tcPr>
          <w:p w14:paraId="259E9D77">
            <w:pPr>
              <w:jc w:val="center"/>
              <w:rPr>
                <w:rFonts w:hint="eastAsia" w:eastAsia="宋体" w:cs="Times New Roman" w:asciiTheme="minorEastAsia" w:hAnsiTheme="minorEastAsia"/>
                <w:b/>
                <w:kern w:val="0"/>
                <w:sz w:val="24"/>
                <w:szCs w:val="24"/>
                <w:lang w:val="en-US" w:eastAsia="zh-CN"/>
              </w:rPr>
            </w:pPr>
          </w:p>
        </w:tc>
        <w:tc>
          <w:tcPr>
            <w:tcW w:w="315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ED8DF7D">
            <w:pPr>
              <w:jc w:val="left"/>
              <w:rPr>
                <w:rFonts w:hint="eastAsia" w:eastAsia="宋体" w:cs="Times New Roman" w:asciiTheme="minorEastAsia" w:hAnsiTheme="minorEastAsia"/>
                <w:kern w:val="0"/>
                <w:sz w:val="24"/>
                <w:szCs w:val="24"/>
                <w:lang w:val="en-US" w:eastAsia="zh-CN"/>
              </w:rPr>
            </w:pPr>
            <w:r>
              <w:rPr>
                <w:rFonts w:hint="eastAsia" w:eastAsia="宋体" w:cs="Times New Roman" w:asciiTheme="minorEastAsia" w:hAnsiTheme="minorEastAsia"/>
                <w:kern w:val="0"/>
                <w:sz w:val="24"/>
                <w:szCs w:val="24"/>
                <w:lang w:val="en-US" w:eastAsia="zh-CN"/>
              </w:rPr>
              <w:t>配套耗材2：</w:t>
            </w:r>
          </w:p>
        </w:tc>
        <w:tc>
          <w:tcPr>
            <w:tcW w:w="1499" w:type="dxa"/>
            <w:gridSpan w:val="2"/>
            <w:tcBorders>
              <w:top w:val="single" w:color="auto" w:sz="4" w:space="0"/>
              <w:left w:val="single" w:color="auto" w:sz="4" w:space="0"/>
              <w:bottom w:val="single" w:color="auto" w:sz="4" w:space="0"/>
              <w:right w:val="single" w:color="auto" w:sz="4" w:space="0"/>
            </w:tcBorders>
            <w:vAlign w:val="center"/>
          </w:tcPr>
          <w:p w14:paraId="3E9FC7B2">
            <w:pPr>
              <w:jc w:val="center"/>
              <w:rPr>
                <w:rFonts w:hint="eastAsia" w:eastAsia="宋体" w:cs="Times New Roman" w:asciiTheme="minorEastAsia" w:hAnsiTheme="minorEastAsia"/>
                <w:b/>
                <w:kern w:val="0"/>
                <w:sz w:val="24"/>
                <w:szCs w:val="24"/>
              </w:rPr>
            </w:pPr>
          </w:p>
        </w:tc>
        <w:tc>
          <w:tcPr>
            <w:tcW w:w="3056" w:type="dxa"/>
            <w:gridSpan w:val="2"/>
            <w:tcBorders>
              <w:top w:val="single" w:color="auto" w:sz="4" w:space="0"/>
              <w:left w:val="single" w:color="auto" w:sz="4" w:space="0"/>
              <w:bottom w:val="single" w:color="auto" w:sz="4" w:space="0"/>
              <w:right w:val="single" w:color="auto" w:sz="4" w:space="0"/>
            </w:tcBorders>
            <w:vAlign w:val="center"/>
          </w:tcPr>
          <w:p w14:paraId="0DAF10E6">
            <w:pPr>
              <w:jc w:val="center"/>
              <w:rPr>
                <w:rFonts w:hint="eastAsia" w:eastAsia="宋体" w:cs="Times New Roman" w:asciiTheme="minorEastAsia" w:hAnsiTheme="minorEastAsia"/>
                <w:b/>
                <w:kern w:val="0"/>
                <w:sz w:val="24"/>
                <w:szCs w:val="24"/>
              </w:rPr>
            </w:pPr>
          </w:p>
        </w:tc>
      </w:tr>
      <w:tr w14:paraId="7260E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291" w:type="dxa"/>
            <w:vMerge w:val="continue"/>
            <w:tcBorders>
              <w:left w:val="single" w:color="auto" w:sz="4" w:space="0"/>
              <w:right w:val="single" w:color="auto" w:sz="4" w:space="0"/>
            </w:tcBorders>
            <w:vAlign w:val="center"/>
          </w:tcPr>
          <w:p w14:paraId="01A730D7">
            <w:pPr>
              <w:jc w:val="center"/>
              <w:rPr>
                <w:rFonts w:hint="eastAsia" w:eastAsia="宋体" w:cs="Times New Roman" w:asciiTheme="minorEastAsia" w:hAnsiTheme="minorEastAsia"/>
                <w:b/>
                <w:kern w:val="0"/>
                <w:sz w:val="24"/>
                <w:szCs w:val="24"/>
                <w:lang w:val="en-US" w:eastAsia="zh-CN"/>
              </w:rPr>
            </w:pPr>
          </w:p>
        </w:tc>
        <w:tc>
          <w:tcPr>
            <w:tcW w:w="315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4A1E3AB">
            <w:pPr>
              <w:jc w:val="both"/>
              <w:rPr>
                <w:rFonts w:hint="eastAsia" w:eastAsia="宋体" w:cs="Times New Roman" w:asciiTheme="minorEastAsia" w:hAnsiTheme="minorEastAsia"/>
                <w:kern w:val="0"/>
                <w:sz w:val="24"/>
                <w:szCs w:val="24"/>
                <w:lang w:val="en-US" w:eastAsia="zh-CN"/>
              </w:rPr>
            </w:pPr>
            <w:r>
              <w:rPr>
                <w:rFonts w:hint="eastAsia" w:eastAsia="宋体" w:cs="Times New Roman" w:asciiTheme="minorEastAsia" w:hAnsiTheme="minorEastAsia"/>
                <w:kern w:val="0"/>
                <w:sz w:val="24"/>
                <w:szCs w:val="24"/>
                <w:lang w:val="en-US" w:eastAsia="zh-CN"/>
              </w:rPr>
              <w:t>配套耗材3：</w:t>
            </w:r>
          </w:p>
        </w:tc>
        <w:tc>
          <w:tcPr>
            <w:tcW w:w="1499" w:type="dxa"/>
            <w:gridSpan w:val="2"/>
            <w:tcBorders>
              <w:top w:val="single" w:color="auto" w:sz="4" w:space="0"/>
              <w:left w:val="single" w:color="auto" w:sz="4" w:space="0"/>
              <w:bottom w:val="single" w:color="auto" w:sz="4" w:space="0"/>
              <w:right w:val="single" w:color="auto" w:sz="4" w:space="0"/>
            </w:tcBorders>
            <w:vAlign w:val="center"/>
          </w:tcPr>
          <w:p w14:paraId="2B940E8C">
            <w:pPr>
              <w:jc w:val="center"/>
              <w:rPr>
                <w:rFonts w:hint="eastAsia" w:eastAsia="宋体" w:cs="Times New Roman" w:asciiTheme="minorEastAsia" w:hAnsiTheme="minorEastAsia"/>
                <w:b/>
                <w:kern w:val="0"/>
                <w:sz w:val="24"/>
                <w:szCs w:val="24"/>
              </w:rPr>
            </w:pPr>
          </w:p>
        </w:tc>
        <w:tc>
          <w:tcPr>
            <w:tcW w:w="3056" w:type="dxa"/>
            <w:gridSpan w:val="2"/>
            <w:tcBorders>
              <w:top w:val="single" w:color="auto" w:sz="4" w:space="0"/>
              <w:left w:val="single" w:color="auto" w:sz="4" w:space="0"/>
              <w:bottom w:val="single" w:color="auto" w:sz="4" w:space="0"/>
              <w:right w:val="single" w:color="auto" w:sz="4" w:space="0"/>
            </w:tcBorders>
            <w:vAlign w:val="center"/>
          </w:tcPr>
          <w:p w14:paraId="11D7FE8B">
            <w:pPr>
              <w:jc w:val="center"/>
              <w:rPr>
                <w:rFonts w:hint="eastAsia" w:eastAsia="宋体" w:cs="Times New Roman" w:asciiTheme="minorEastAsia" w:hAnsiTheme="minorEastAsia"/>
                <w:b/>
                <w:kern w:val="0"/>
                <w:sz w:val="24"/>
                <w:szCs w:val="24"/>
              </w:rPr>
            </w:pPr>
          </w:p>
        </w:tc>
      </w:tr>
      <w:tr w14:paraId="7D429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291" w:type="dxa"/>
            <w:vMerge w:val="continue"/>
            <w:tcBorders>
              <w:left w:val="single" w:color="auto" w:sz="4" w:space="0"/>
              <w:bottom w:val="single" w:color="auto" w:sz="4" w:space="0"/>
              <w:right w:val="single" w:color="auto" w:sz="4" w:space="0"/>
            </w:tcBorders>
            <w:vAlign w:val="center"/>
          </w:tcPr>
          <w:p w14:paraId="1FD74968">
            <w:pPr>
              <w:jc w:val="center"/>
              <w:rPr>
                <w:rFonts w:hint="eastAsia" w:eastAsia="宋体" w:cs="Times New Roman" w:asciiTheme="minorEastAsia" w:hAnsiTheme="minorEastAsia"/>
                <w:b/>
                <w:kern w:val="0"/>
                <w:sz w:val="24"/>
                <w:szCs w:val="24"/>
                <w:lang w:val="en-US" w:eastAsia="zh-CN"/>
              </w:rPr>
            </w:pPr>
          </w:p>
        </w:tc>
        <w:tc>
          <w:tcPr>
            <w:tcW w:w="6076"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1AA1D066">
            <w:pPr>
              <w:jc w:val="center"/>
              <w:rPr>
                <w:rFonts w:hint="eastAsia" w:eastAsia="宋体" w:cs="Times New Roman" w:asciiTheme="minorEastAsia" w:hAnsiTheme="minorEastAsia"/>
                <w:b/>
                <w:kern w:val="0"/>
                <w:sz w:val="24"/>
                <w:szCs w:val="24"/>
                <w:lang w:val="en-US" w:eastAsia="zh-CN"/>
              </w:rPr>
            </w:pPr>
            <w:r>
              <w:rPr>
                <w:rFonts w:hint="eastAsia" w:eastAsia="宋体" w:cs="Times New Roman" w:asciiTheme="minorEastAsia" w:hAnsiTheme="minorEastAsia"/>
                <w:b/>
                <w:kern w:val="0"/>
                <w:sz w:val="24"/>
                <w:szCs w:val="24"/>
                <w:lang w:val="en-US" w:eastAsia="zh-CN"/>
              </w:rPr>
              <w:t>合计（万元）</w:t>
            </w:r>
          </w:p>
        </w:tc>
        <w:tc>
          <w:tcPr>
            <w:tcW w:w="1631" w:type="dxa"/>
            <w:tcBorders>
              <w:top w:val="single" w:color="auto" w:sz="4" w:space="0"/>
              <w:left w:val="single" w:color="auto" w:sz="4" w:space="0"/>
              <w:bottom w:val="single" w:color="auto" w:sz="4" w:space="0"/>
              <w:right w:val="single" w:color="auto" w:sz="4" w:space="0"/>
            </w:tcBorders>
            <w:vAlign w:val="center"/>
          </w:tcPr>
          <w:p w14:paraId="0393A8F6">
            <w:pPr>
              <w:jc w:val="center"/>
              <w:rPr>
                <w:rFonts w:hint="eastAsia" w:eastAsia="宋体" w:cs="Times New Roman" w:asciiTheme="minorEastAsia" w:hAnsiTheme="minorEastAsia"/>
                <w:b/>
                <w:kern w:val="0"/>
                <w:sz w:val="24"/>
                <w:szCs w:val="24"/>
              </w:rPr>
            </w:pPr>
          </w:p>
        </w:tc>
      </w:tr>
      <w:tr w14:paraId="2CCEA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0" w:hRule="atLeast"/>
          <w:jc w:val="center"/>
        </w:trPr>
        <w:tc>
          <w:tcPr>
            <w:tcW w:w="1983" w:type="dxa"/>
            <w:gridSpan w:val="2"/>
            <w:tcBorders>
              <w:top w:val="single" w:color="auto" w:sz="4" w:space="0"/>
              <w:left w:val="single" w:color="auto" w:sz="4" w:space="0"/>
              <w:bottom w:val="single" w:color="auto" w:sz="4" w:space="0"/>
              <w:right w:val="single" w:color="auto" w:sz="4" w:space="0"/>
            </w:tcBorders>
            <w:vAlign w:val="center"/>
          </w:tcPr>
          <w:p w14:paraId="09651345">
            <w:pPr>
              <w:jc w:val="center"/>
              <w:rPr>
                <w:rFonts w:hint="eastAsia" w:eastAsia="宋体" w:cs="Times New Roman" w:asciiTheme="minorEastAsia" w:hAnsiTheme="minorEastAsia"/>
                <w:b/>
                <w:kern w:val="0"/>
                <w:sz w:val="24"/>
                <w:szCs w:val="24"/>
              </w:rPr>
            </w:pPr>
            <w:r>
              <w:rPr>
                <w:rFonts w:hint="eastAsia" w:eastAsia="宋体" w:cs="Times New Roman" w:asciiTheme="minorEastAsia" w:hAnsiTheme="minorEastAsia"/>
                <w:b/>
                <w:kern w:val="0"/>
                <w:sz w:val="24"/>
                <w:szCs w:val="24"/>
                <w:lang w:val="en-US" w:eastAsia="zh-CN"/>
              </w:rPr>
              <w:t>2021年至今供应商在</w:t>
            </w:r>
            <w:r>
              <w:rPr>
                <w:rFonts w:hint="eastAsia" w:eastAsia="宋体" w:cs="Times New Roman" w:asciiTheme="minorEastAsia" w:hAnsiTheme="minorEastAsia"/>
                <w:b/>
                <w:kern w:val="0"/>
                <w:sz w:val="24"/>
                <w:szCs w:val="24"/>
              </w:rPr>
              <w:t>其他</w:t>
            </w:r>
            <w:r>
              <w:rPr>
                <w:rFonts w:hint="eastAsia" w:eastAsia="宋体" w:cs="Times New Roman" w:asciiTheme="minorEastAsia" w:hAnsiTheme="minorEastAsia"/>
                <w:b/>
                <w:kern w:val="0"/>
                <w:sz w:val="24"/>
                <w:szCs w:val="24"/>
                <w:lang w:val="en-US" w:eastAsia="zh-CN"/>
              </w:rPr>
              <w:t>单位</w:t>
            </w:r>
            <w:r>
              <w:rPr>
                <w:rFonts w:hint="eastAsia" w:eastAsia="宋体" w:cs="Times New Roman" w:asciiTheme="minorEastAsia" w:hAnsiTheme="minorEastAsia"/>
                <w:b/>
                <w:kern w:val="0"/>
                <w:sz w:val="24"/>
                <w:szCs w:val="24"/>
              </w:rPr>
              <w:t>销售记录：</w:t>
            </w:r>
          </w:p>
          <w:p w14:paraId="4286EACE">
            <w:pPr>
              <w:jc w:val="center"/>
              <w:rPr>
                <w:rFonts w:eastAsia="宋体" w:cs="Times New Roman" w:asciiTheme="minorEastAsia" w:hAnsiTheme="minorEastAsia"/>
                <w:b/>
                <w:kern w:val="0"/>
                <w:sz w:val="24"/>
                <w:szCs w:val="24"/>
              </w:rPr>
            </w:pPr>
            <w:r>
              <w:rPr>
                <w:rFonts w:hint="eastAsia" w:eastAsia="宋体" w:cs="Times New Roman" w:asciiTheme="minorEastAsia" w:hAnsiTheme="minorEastAsia"/>
                <w:b/>
                <w:kern w:val="0"/>
                <w:sz w:val="24"/>
                <w:szCs w:val="24"/>
              </w:rPr>
              <w:t>有□  无□</w:t>
            </w:r>
          </w:p>
          <w:p w14:paraId="65F83C1B">
            <w:pPr>
              <w:jc w:val="center"/>
              <w:rPr>
                <w:rFonts w:eastAsia="宋体" w:cs="Times New Roman" w:asciiTheme="minorEastAsia" w:hAnsiTheme="minorEastAsia"/>
                <w:kern w:val="0"/>
                <w:sz w:val="24"/>
                <w:szCs w:val="24"/>
              </w:rPr>
            </w:pPr>
            <w:r>
              <w:rPr>
                <w:rFonts w:hint="eastAsia" w:eastAsia="宋体" w:cs="Times New Roman" w:asciiTheme="minorEastAsia" w:hAnsiTheme="minorEastAsia"/>
                <w:kern w:val="0"/>
                <w:sz w:val="24"/>
                <w:szCs w:val="24"/>
              </w:rPr>
              <w:t>(</w:t>
            </w:r>
            <w:r>
              <w:rPr>
                <w:rFonts w:hint="eastAsia" w:eastAsia="宋体" w:cs="Times New Roman" w:asciiTheme="minorEastAsia" w:hAnsiTheme="minorEastAsia"/>
                <w:kern w:val="0"/>
                <w:sz w:val="24"/>
                <w:szCs w:val="24"/>
                <w:lang w:val="en-US" w:eastAsia="zh-CN"/>
              </w:rPr>
              <w:t>具备本地</w:t>
            </w:r>
            <w:r>
              <w:rPr>
                <w:rFonts w:hint="eastAsia" w:eastAsia="宋体" w:cs="Times New Roman" w:asciiTheme="minorEastAsia" w:hAnsiTheme="minorEastAsia"/>
                <w:kern w:val="0"/>
                <w:sz w:val="24"/>
                <w:szCs w:val="24"/>
              </w:rPr>
              <w:t>三甲医院成交记录优先)</w:t>
            </w:r>
          </w:p>
        </w:tc>
        <w:tc>
          <w:tcPr>
            <w:tcW w:w="7015" w:type="dxa"/>
            <w:gridSpan w:val="5"/>
            <w:tcBorders>
              <w:top w:val="single" w:color="auto" w:sz="4" w:space="0"/>
              <w:left w:val="single" w:color="auto" w:sz="4" w:space="0"/>
              <w:bottom w:val="single" w:color="auto" w:sz="4" w:space="0"/>
              <w:right w:val="single" w:color="auto" w:sz="4" w:space="0"/>
            </w:tcBorders>
            <w:vAlign w:val="center"/>
          </w:tcPr>
          <w:p w14:paraId="5AD27F21">
            <w:pPr>
              <w:jc w:val="left"/>
              <w:rPr>
                <w:rFonts w:eastAsia="宋体" w:cs="Times New Roman" w:asciiTheme="minorEastAsia" w:hAnsiTheme="minorEastAsia"/>
                <w:kern w:val="0"/>
                <w:sz w:val="24"/>
                <w:szCs w:val="24"/>
              </w:rPr>
            </w:pPr>
            <w:r>
              <w:rPr>
                <w:rFonts w:hint="eastAsia" w:eastAsia="宋体" w:cs="Times New Roman" w:asciiTheme="minorEastAsia" w:hAnsiTheme="minorEastAsia"/>
                <w:kern w:val="0"/>
                <w:sz w:val="24"/>
                <w:szCs w:val="24"/>
              </w:rPr>
              <w:t>1.</w:t>
            </w:r>
            <w:r>
              <w:rPr>
                <w:rFonts w:hint="eastAsia" w:eastAsia="宋体" w:cs="Times New Roman" w:asciiTheme="minorEastAsia" w:hAnsiTheme="minorEastAsia"/>
                <w:kern w:val="0"/>
                <w:sz w:val="24"/>
                <w:szCs w:val="24"/>
                <w:lang w:val="en-US" w:eastAsia="zh-CN"/>
              </w:rPr>
              <w:t>采购人</w:t>
            </w:r>
            <w:r>
              <w:rPr>
                <w:rFonts w:hint="eastAsia" w:eastAsia="宋体" w:cs="Times New Roman" w:asciiTheme="minorEastAsia" w:hAnsiTheme="minorEastAsia"/>
                <w:kern w:val="0"/>
                <w:sz w:val="24"/>
                <w:szCs w:val="24"/>
              </w:rPr>
              <w:t>名称：                      成交价格：</w:t>
            </w:r>
          </w:p>
          <w:p w14:paraId="4FF247DC">
            <w:pPr>
              <w:jc w:val="left"/>
              <w:rPr>
                <w:rFonts w:eastAsia="宋体" w:cs="Times New Roman" w:asciiTheme="minorEastAsia" w:hAnsiTheme="minorEastAsia"/>
                <w:kern w:val="0"/>
                <w:sz w:val="24"/>
                <w:szCs w:val="24"/>
              </w:rPr>
            </w:pPr>
            <w:r>
              <w:rPr>
                <w:rFonts w:hint="eastAsia" w:eastAsia="宋体" w:cs="Times New Roman" w:asciiTheme="minorEastAsia" w:hAnsiTheme="minorEastAsia"/>
                <w:kern w:val="0"/>
                <w:sz w:val="24"/>
                <w:szCs w:val="24"/>
              </w:rPr>
              <w:t xml:space="preserve">  成交日期：                        成交数量：</w:t>
            </w:r>
          </w:p>
          <w:p w14:paraId="0DDE758C">
            <w:pPr>
              <w:jc w:val="left"/>
              <w:rPr>
                <w:rFonts w:eastAsia="宋体" w:cs="Times New Roman" w:asciiTheme="minorEastAsia" w:hAnsiTheme="minorEastAsia"/>
                <w:kern w:val="0"/>
                <w:sz w:val="24"/>
                <w:szCs w:val="24"/>
              </w:rPr>
            </w:pPr>
            <w:r>
              <w:rPr>
                <w:rFonts w:hint="eastAsia" w:eastAsia="宋体" w:cs="Times New Roman" w:asciiTheme="minorEastAsia" w:hAnsiTheme="minorEastAsia"/>
                <w:kern w:val="0"/>
                <w:sz w:val="24"/>
                <w:szCs w:val="24"/>
              </w:rPr>
              <w:t xml:space="preserve">  其他说明：</w:t>
            </w:r>
          </w:p>
          <w:p w14:paraId="3EAE527F">
            <w:pPr>
              <w:jc w:val="left"/>
              <w:rPr>
                <w:rFonts w:hint="eastAsia" w:eastAsia="宋体" w:cs="Times New Roman" w:asciiTheme="minorEastAsia" w:hAnsiTheme="minorEastAsia"/>
                <w:kern w:val="0"/>
                <w:sz w:val="24"/>
                <w:szCs w:val="24"/>
              </w:rPr>
            </w:pPr>
          </w:p>
          <w:p w14:paraId="028B1DAF">
            <w:pPr>
              <w:jc w:val="left"/>
              <w:rPr>
                <w:rFonts w:eastAsia="宋体" w:cs="Times New Roman" w:asciiTheme="minorEastAsia" w:hAnsiTheme="minorEastAsia"/>
                <w:kern w:val="0"/>
                <w:sz w:val="24"/>
                <w:szCs w:val="24"/>
              </w:rPr>
            </w:pPr>
            <w:r>
              <w:rPr>
                <w:rFonts w:hint="eastAsia" w:eastAsia="宋体" w:cs="Times New Roman" w:asciiTheme="minorEastAsia" w:hAnsiTheme="minorEastAsia"/>
                <w:kern w:val="0"/>
                <w:sz w:val="24"/>
                <w:szCs w:val="24"/>
              </w:rPr>
              <w:t>2.</w:t>
            </w:r>
            <w:r>
              <w:rPr>
                <w:rFonts w:hint="eastAsia" w:eastAsia="宋体" w:cs="Times New Roman" w:asciiTheme="minorEastAsia" w:hAnsiTheme="minorEastAsia"/>
                <w:kern w:val="0"/>
                <w:sz w:val="24"/>
                <w:szCs w:val="24"/>
                <w:lang w:val="en-US" w:eastAsia="zh-CN"/>
              </w:rPr>
              <w:t>采购人</w:t>
            </w:r>
            <w:r>
              <w:rPr>
                <w:rFonts w:hint="eastAsia" w:eastAsia="宋体" w:cs="Times New Roman" w:asciiTheme="minorEastAsia" w:hAnsiTheme="minorEastAsia"/>
                <w:kern w:val="0"/>
                <w:sz w:val="24"/>
                <w:szCs w:val="24"/>
              </w:rPr>
              <w:t>名称：                      成交价格：</w:t>
            </w:r>
          </w:p>
          <w:p w14:paraId="71F01F26">
            <w:pPr>
              <w:jc w:val="left"/>
              <w:rPr>
                <w:rFonts w:eastAsia="宋体" w:cs="Times New Roman" w:asciiTheme="minorEastAsia" w:hAnsiTheme="minorEastAsia"/>
                <w:kern w:val="0"/>
                <w:sz w:val="24"/>
                <w:szCs w:val="24"/>
              </w:rPr>
            </w:pPr>
            <w:r>
              <w:rPr>
                <w:rFonts w:hint="eastAsia" w:eastAsia="宋体" w:cs="Times New Roman" w:asciiTheme="minorEastAsia" w:hAnsiTheme="minorEastAsia"/>
                <w:kern w:val="0"/>
                <w:sz w:val="24"/>
                <w:szCs w:val="24"/>
              </w:rPr>
              <w:t xml:space="preserve">  成交日期：                        成交数量：</w:t>
            </w:r>
          </w:p>
          <w:p w14:paraId="6D885730">
            <w:pPr>
              <w:jc w:val="left"/>
              <w:rPr>
                <w:rFonts w:eastAsia="宋体" w:cs="Times New Roman" w:asciiTheme="minorEastAsia" w:hAnsiTheme="minorEastAsia"/>
                <w:kern w:val="0"/>
                <w:sz w:val="24"/>
                <w:szCs w:val="24"/>
              </w:rPr>
            </w:pPr>
            <w:r>
              <w:rPr>
                <w:rFonts w:hint="eastAsia" w:eastAsia="宋体" w:cs="Times New Roman" w:asciiTheme="minorEastAsia" w:hAnsiTheme="minorEastAsia"/>
                <w:kern w:val="0"/>
                <w:sz w:val="24"/>
                <w:szCs w:val="24"/>
              </w:rPr>
              <w:t xml:space="preserve">  其他说明：</w:t>
            </w:r>
          </w:p>
          <w:p w14:paraId="6EE477AB">
            <w:pPr>
              <w:jc w:val="left"/>
              <w:rPr>
                <w:rFonts w:hint="eastAsia" w:eastAsia="宋体" w:cs="Times New Roman" w:asciiTheme="minorEastAsia" w:hAnsiTheme="minorEastAsia"/>
                <w:kern w:val="0"/>
                <w:sz w:val="24"/>
                <w:szCs w:val="24"/>
              </w:rPr>
            </w:pPr>
          </w:p>
          <w:p w14:paraId="673FC48A">
            <w:pPr>
              <w:jc w:val="left"/>
              <w:rPr>
                <w:rFonts w:eastAsia="宋体" w:cs="Times New Roman" w:asciiTheme="minorEastAsia" w:hAnsiTheme="minorEastAsia"/>
                <w:kern w:val="0"/>
                <w:sz w:val="24"/>
                <w:szCs w:val="24"/>
              </w:rPr>
            </w:pPr>
            <w:r>
              <w:rPr>
                <w:rFonts w:hint="eastAsia" w:eastAsia="宋体" w:cs="Times New Roman" w:asciiTheme="minorEastAsia" w:hAnsiTheme="minorEastAsia"/>
                <w:kern w:val="0"/>
                <w:sz w:val="24"/>
                <w:szCs w:val="24"/>
              </w:rPr>
              <w:t>3.</w:t>
            </w:r>
            <w:r>
              <w:rPr>
                <w:rFonts w:hint="eastAsia" w:eastAsia="宋体" w:cs="Times New Roman" w:asciiTheme="minorEastAsia" w:hAnsiTheme="minorEastAsia"/>
                <w:kern w:val="0"/>
                <w:sz w:val="24"/>
                <w:szCs w:val="24"/>
                <w:lang w:val="en-US" w:eastAsia="zh-CN"/>
              </w:rPr>
              <w:t>采购人</w:t>
            </w:r>
            <w:r>
              <w:rPr>
                <w:rFonts w:hint="eastAsia" w:eastAsia="宋体" w:cs="Times New Roman" w:asciiTheme="minorEastAsia" w:hAnsiTheme="minorEastAsia"/>
                <w:kern w:val="0"/>
                <w:sz w:val="24"/>
                <w:szCs w:val="24"/>
              </w:rPr>
              <w:t>名称：                      成交价格：</w:t>
            </w:r>
          </w:p>
          <w:p w14:paraId="36604868">
            <w:pPr>
              <w:jc w:val="left"/>
              <w:rPr>
                <w:rFonts w:eastAsia="宋体" w:cs="Times New Roman" w:asciiTheme="minorEastAsia" w:hAnsiTheme="minorEastAsia"/>
                <w:kern w:val="0"/>
                <w:sz w:val="24"/>
                <w:szCs w:val="24"/>
              </w:rPr>
            </w:pPr>
            <w:r>
              <w:rPr>
                <w:rFonts w:hint="eastAsia" w:eastAsia="宋体" w:cs="Times New Roman" w:asciiTheme="minorEastAsia" w:hAnsiTheme="minorEastAsia"/>
                <w:kern w:val="0"/>
                <w:sz w:val="24"/>
                <w:szCs w:val="24"/>
              </w:rPr>
              <w:t xml:space="preserve">  成交日期：                        成交数量：</w:t>
            </w:r>
          </w:p>
          <w:p w14:paraId="3AE70FD3">
            <w:pPr>
              <w:ind w:firstLine="240" w:firstLineChars="100"/>
              <w:jc w:val="left"/>
              <w:rPr>
                <w:rFonts w:eastAsia="宋体" w:cs="Times New Roman" w:asciiTheme="minorEastAsia" w:hAnsiTheme="minorEastAsia"/>
                <w:kern w:val="0"/>
                <w:sz w:val="24"/>
                <w:szCs w:val="24"/>
              </w:rPr>
            </w:pPr>
            <w:r>
              <w:rPr>
                <w:rFonts w:hint="eastAsia" w:eastAsia="宋体" w:cs="Times New Roman" w:asciiTheme="minorEastAsia" w:hAnsiTheme="minorEastAsia"/>
                <w:kern w:val="0"/>
                <w:sz w:val="24"/>
                <w:szCs w:val="24"/>
              </w:rPr>
              <w:t>其他说明：</w:t>
            </w:r>
          </w:p>
        </w:tc>
      </w:tr>
      <w:tr w14:paraId="3E0FC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983" w:type="dxa"/>
            <w:gridSpan w:val="2"/>
            <w:tcBorders>
              <w:top w:val="single" w:color="auto" w:sz="4" w:space="0"/>
              <w:left w:val="single" w:color="auto" w:sz="4" w:space="0"/>
              <w:bottom w:val="single" w:color="auto" w:sz="4" w:space="0"/>
              <w:right w:val="single" w:color="auto" w:sz="4" w:space="0"/>
            </w:tcBorders>
            <w:vAlign w:val="center"/>
          </w:tcPr>
          <w:p w14:paraId="13E15030">
            <w:pPr>
              <w:jc w:val="center"/>
              <w:rPr>
                <w:rFonts w:hint="eastAsia" w:eastAsia="宋体" w:cs="Times New Roman" w:asciiTheme="minorEastAsia" w:hAnsiTheme="minorEastAsia"/>
                <w:kern w:val="0"/>
                <w:sz w:val="24"/>
                <w:szCs w:val="24"/>
                <w:lang w:eastAsia="zh-CN"/>
              </w:rPr>
            </w:pPr>
            <w:r>
              <w:rPr>
                <w:rFonts w:hint="eastAsia" w:eastAsia="宋体" w:cs="Times New Roman" w:asciiTheme="minorEastAsia" w:hAnsiTheme="minorEastAsia"/>
                <w:kern w:val="0"/>
                <w:sz w:val="24"/>
                <w:szCs w:val="24"/>
              </w:rPr>
              <w:t>开展医疗器械集采工作的省份</w:t>
            </w:r>
            <w:r>
              <w:rPr>
                <w:rFonts w:hint="eastAsia" w:eastAsia="宋体" w:cs="Times New Roman" w:asciiTheme="minorEastAsia" w:hAnsiTheme="minorEastAsia"/>
                <w:kern w:val="0"/>
                <w:sz w:val="24"/>
                <w:szCs w:val="24"/>
                <w:lang w:eastAsia="zh-CN"/>
              </w:rPr>
              <w:t>的</w:t>
            </w:r>
            <w:r>
              <w:rPr>
                <w:rFonts w:hint="eastAsia" w:eastAsia="宋体" w:cs="Times New Roman" w:asciiTheme="minorEastAsia" w:hAnsiTheme="minorEastAsia"/>
                <w:kern w:val="0"/>
                <w:sz w:val="24"/>
                <w:szCs w:val="24"/>
              </w:rPr>
              <w:t>集采价格</w:t>
            </w:r>
            <w:r>
              <w:rPr>
                <w:rFonts w:hint="eastAsia" w:eastAsia="宋体" w:cs="Times New Roman" w:asciiTheme="minorEastAsia" w:hAnsiTheme="minorEastAsia"/>
                <w:kern w:val="0"/>
                <w:sz w:val="24"/>
                <w:szCs w:val="24"/>
                <w:lang w:eastAsia="zh-CN"/>
              </w:rPr>
              <w:t>（</w:t>
            </w:r>
            <w:r>
              <w:rPr>
                <w:rFonts w:hint="eastAsia" w:eastAsia="宋体" w:cs="Times New Roman" w:asciiTheme="minorEastAsia" w:hAnsiTheme="minorEastAsia"/>
                <w:kern w:val="0"/>
                <w:sz w:val="24"/>
                <w:szCs w:val="24"/>
                <w:lang w:val="en-US" w:eastAsia="zh-CN"/>
              </w:rPr>
              <w:t>如有</w:t>
            </w:r>
            <w:r>
              <w:rPr>
                <w:rFonts w:hint="eastAsia" w:eastAsia="宋体" w:cs="Times New Roman" w:asciiTheme="minorEastAsia" w:hAnsiTheme="minorEastAsia"/>
                <w:kern w:val="0"/>
                <w:sz w:val="24"/>
                <w:szCs w:val="24"/>
                <w:lang w:eastAsia="zh-CN"/>
              </w:rPr>
              <w:t>）</w:t>
            </w:r>
          </w:p>
        </w:tc>
        <w:tc>
          <w:tcPr>
            <w:tcW w:w="7015" w:type="dxa"/>
            <w:gridSpan w:val="5"/>
            <w:tcBorders>
              <w:top w:val="single" w:color="auto" w:sz="4" w:space="0"/>
              <w:left w:val="single" w:color="auto" w:sz="4" w:space="0"/>
              <w:bottom w:val="single" w:color="auto" w:sz="4" w:space="0"/>
              <w:right w:val="single" w:color="auto" w:sz="4" w:space="0"/>
            </w:tcBorders>
            <w:vAlign w:val="center"/>
          </w:tcPr>
          <w:p w14:paraId="75FD169F">
            <w:pPr>
              <w:ind w:firstLine="240" w:firstLineChars="100"/>
              <w:jc w:val="left"/>
              <w:rPr>
                <w:rFonts w:hint="eastAsia" w:eastAsia="宋体" w:cs="Times New Roman" w:asciiTheme="minorEastAsia" w:hAnsiTheme="minorEastAsia"/>
                <w:kern w:val="0"/>
                <w:sz w:val="24"/>
                <w:szCs w:val="24"/>
                <w:lang w:val="en-US" w:eastAsia="zh-CN"/>
              </w:rPr>
            </w:pPr>
            <w:r>
              <w:rPr>
                <w:rFonts w:hint="eastAsia" w:eastAsia="宋体" w:cs="Times New Roman" w:asciiTheme="minorEastAsia" w:hAnsiTheme="minorEastAsia"/>
                <w:kern w:val="0"/>
                <w:sz w:val="24"/>
                <w:szCs w:val="24"/>
                <w:lang w:val="en-US" w:eastAsia="zh-CN"/>
              </w:rPr>
              <w:t>1.省份：</w:t>
            </w:r>
          </w:p>
          <w:p w14:paraId="3493F959">
            <w:pPr>
              <w:ind w:firstLine="240" w:firstLineChars="100"/>
              <w:jc w:val="left"/>
              <w:rPr>
                <w:rFonts w:hint="default" w:eastAsia="宋体" w:cs="Times New Roman" w:asciiTheme="minorEastAsia" w:hAnsiTheme="minorEastAsia"/>
                <w:kern w:val="0"/>
                <w:sz w:val="24"/>
                <w:szCs w:val="24"/>
                <w:lang w:val="en-US" w:eastAsia="zh-CN"/>
              </w:rPr>
            </w:pPr>
            <w:r>
              <w:rPr>
                <w:rFonts w:hint="eastAsia" w:eastAsia="宋体" w:cs="Times New Roman" w:asciiTheme="minorEastAsia" w:hAnsiTheme="minorEastAsia"/>
                <w:kern w:val="0"/>
                <w:sz w:val="24"/>
                <w:szCs w:val="24"/>
                <w:lang w:val="en-US" w:eastAsia="zh-CN"/>
              </w:rPr>
              <w:t>2.集采价格：</w:t>
            </w:r>
          </w:p>
        </w:tc>
      </w:tr>
      <w:tr w14:paraId="4DB64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8998" w:type="dxa"/>
            <w:gridSpan w:val="7"/>
            <w:tcBorders>
              <w:top w:val="single" w:color="auto" w:sz="4" w:space="0"/>
              <w:left w:val="single" w:color="auto" w:sz="4" w:space="0"/>
              <w:bottom w:val="single" w:color="auto" w:sz="4" w:space="0"/>
              <w:right w:val="single" w:color="auto" w:sz="4" w:space="0"/>
            </w:tcBorders>
            <w:vAlign w:val="center"/>
          </w:tcPr>
          <w:p w14:paraId="1B32B1BE">
            <w:pPr>
              <w:jc w:val="left"/>
              <w:rPr>
                <w:rFonts w:hint="default" w:eastAsia="宋体" w:cs="Times New Roman" w:asciiTheme="minorEastAsia" w:hAnsiTheme="minorEastAsia"/>
                <w:kern w:val="0"/>
                <w:sz w:val="24"/>
                <w:szCs w:val="24"/>
                <w:lang w:val="en-US"/>
              </w:rPr>
            </w:pPr>
            <w:r>
              <w:rPr>
                <w:rFonts w:hint="eastAsia" w:eastAsia="宋体" w:cs="Times New Roman" w:asciiTheme="minorEastAsia" w:hAnsiTheme="minorEastAsia"/>
                <w:kern w:val="0"/>
                <w:sz w:val="24"/>
                <w:szCs w:val="24"/>
                <w:lang w:val="en-US" w:eastAsia="zh-CN"/>
              </w:rPr>
              <w:t>报名产品主要技术参数、售后服务保障或其他有利于本项目顺利实施的承诺见附件。</w:t>
            </w:r>
          </w:p>
        </w:tc>
      </w:tr>
    </w:tbl>
    <w:p w14:paraId="2615F4C7">
      <w:pPr>
        <w:rPr>
          <w:rFonts w:ascii="Times New Roman" w:hAnsi="Times New Roman" w:eastAsia="宋体" w:cs="Times New Roman"/>
          <w:szCs w:val="21"/>
        </w:rPr>
      </w:pPr>
    </w:p>
    <w:p w14:paraId="0FB401E2">
      <w:pPr>
        <w:wordWrap w:val="0"/>
        <w:ind w:firstLine="4722" w:firstLineChars="1960"/>
        <w:jc w:val="right"/>
        <w:rPr>
          <w:rFonts w:hint="eastAsia" w:eastAsia="宋体" w:cs="Times New Roman" w:asciiTheme="minorEastAsia" w:hAnsiTheme="minorEastAsia"/>
          <w:b/>
          <w:kern w:val="0"/>
          <w:sz w:val="24"/>
          <w:szCs w:val="24"/>
          <w:lang w:val="en-US" w:eastAsia="zh-CN"/>
        </w:rPr>
      </w:pPr>
    </w:p>
    <w:p w14:paraId="7BA79A8B">
      <w:pPr>
        <w:wordWrap w:val="0"/>
        <w:ind w:firstLine="4722" w:firstLineChars="1960"/>
        <w:jc w:val="center"/>
        <w:rPr>
          <w:rFonts w:hint="default" w:eastAsia="宋体" w:cs="Times New Roman" w:asciiTheme="minorEastAsia" w:hAnsiTheme="minorEastAsia"/>
          <w:b/>
          <w:kern w:val="0"/>
          <w:sz w:val="24"/>
          <w:szCs w:val="24"/>
          <w:lang w:val="en-US" w:eastAsia="zh-CN"/>
        </w:rPr>
      </w:pPr>
      <w:r>
        <w:rPr>
          <w:rFonts w:hint="eastAsia" w:eastAsia="宋体" w:cs="Times New Roman" w:asciiTheme="minorEastAsia" w:hAnsiTheme="minorEastAsia"/>
          <w:b/>
          <w:kern w:val="0"/>
          <w:sz w:val="24"/>
          <w:szCs w:val="24"/>
          <w:lang w:val="en-US" w:eastAsia="zh-CN"/>
        </w:rPr>
        <w:t>授权代表</w:t>
      </w:r>
      <w:r>
        <w:rPr>
          <w:rFonts w:hint="eastAsia" w:eastAsia="宋体" w:cs="Times New Roman" w:asciiTheme="minorEastAsia" w:hAnsiTheme="minorEastAsia"/>
          <w:b/>
          <w:kern w:val="0"/>
          <w:sz w:val="24"/>
          <w:szCs w:val="24"/>
        </w:rPr>
        <w:t>（签名）：</w:t>
      </w:r>
      <w:r>
        <w:rPr>
          <w:rFonts w:hint="eastAsia" w:eastAsia="宋体" w:cs="Times New Roman" w:asciiTheme="minorEastAsia" w:hAnsiTheme="minorEastAsia"/>
          <w:b/>
          <w:kern w:val="0"/>
          <w:sz w:val="24"/>
          <w:szCs w:val="24"/>
          <w:lang w:val="en-US" w:eastAsia="zh-CN"/>
        </w:rPr>
        <w:t xml:space="preserve">   </w:t>
      </w:r>
    </w:p>
    <w:p w14:paraId="5130CEF4">
      <w:pPr>
        <w:ind w:firstLine="4604" w:firstLineChars="1911"/>
        <w:jc w:val="right"/>
        <w:rPr>
          <w:rFonts w:hint="eastAsia" w:eastAsia="宋体" w:cs="Times New Roman" w:asciiTheme="minorEastAsia" w:hAnsiTheme="minorEastAsia"/>
          <w:b/>
          <w:kern w:val="0"/>
          <w:sz w:val="24"/>
          <w:szCs w:val="24"/>
          <w:lang w:val="en-US" w:eastAsia="zh-CN"/>
        </w:rPr>
      </w:pPr>
    </w:p>
    <w:p w14:paraId="4ACB504E">
      <w:pPr>
        <w:ind w:firstLine="4604" w:firstLineChars="1911"/>
        <w:jc w:val="center"/>
        <w:rPr>
          <w:rFonts w:hint="eastAsia" w:eastAsia="宋体" w:cs="Times New Roman" w:asciiTheme="minorEastAsia" w:hAnsiTheme="minorEastAsia"/>
          <w:b/>
          <w:kern w:val="0"/>
          <w:sz w:val="24"/>
          <w:szCs w:val="24"/>
          <w:lang w:val="en-US" w:eastAsia="zh-CN"/>
        </w:rPr>
      </w:pPr>
      <w:r>
        <w:rPr>
          <w:rFonts w:hint="eastAsia" w:eastAsia="宋体" w:cs="Times New Roman" w:asciiTheme="minorEastAsia" w:hAnsiTheme="minorEastAsia"/>
          <w:b/>
          <w:kern w:val="0"/>
          <w:sz w:val="24"/>
          <w:szCs w:val="24"/>
          <w:lang w:val="en-US" w:eastAsia="zh-CN"/>
        </w:rPr>
        <w:t>供应商名称</w:t>
      </w:r>
      <w:r>
        <w:rPr>
          <w:rFonts w:hint="eastAsia" w:eastAsia="宋体" w:cs="Times New Roman" w:asciiTheme="minorEastAsia" w:hAnsiTheme="minorEastAsia"/>
          <w:b/>
          <w:kern w:val="0"/>
          <w:sz w:val="24"/>
          <w:szCs w:val="24"/>
        </w:rPr>
        <w:t>（单位公章）</w:t>
      </w:r>
      <w:r>
        <w:rPr>
          <w:rFonts w:hint="eastAsia" w:eastAsia="宋体" w:cs="Times New Roman" w:asciiTheme="minorEastAsia" w:hAnsiTheme="minorEastAsia"/>
          <w:b/>
          <w:kern w:val="0"/>
          <w:sz w:val="24"/>
          <w:szCs w:val="24"/>
          <w:lang w:val="en-US" w:eastAsia="zh-CN"/>
        </w:rPr>
        <w:t xml:space="preserve"> </w:t>
      </w:r>
    </w:p>
    <w:p w14:paraId="1EA30F7C">
      <w:pPr>
        <w:ind w:firstLine="4604" w:firstLineChars="1911"/>
        <w:jc w:val="right"/>
        <w:rPr>
          <w:rFonts w:hint="eastAsia" w:eastAsia="宋体" w:cs="Times New Roman" w:asciiTheme="minorEastAsia" w:hAnsiTheme="minorEastAsia"/>
          <w:b/>
          <w:kern w:val="0"/>
          <w:sz w:val="24"/>
          <w:szCs w:val="24"/>
          <w:lang w:val="en-US" w:eastAsia="zh-CN"/>
        </w:rPr>
      </w:pPr>
      <w:r>
        <w:rPr>
          <w:rFonts w:hint="eastAsia" w:eastAsia="宋体" w:cs="Times New Roman" w:asciiTheme="minorEastAsia" w:hAnsiTheme="minorEastAsia"/>
          <w:b/>
          <w:kern w:val="0"/>
          <w:sz w:val="24"/>
          <w:szCs w:val="24"/>
          <w:lang w:val="en-US" w:eastAsia="zh-CN"/>
        </w:rPr>
        <w:t xml:space="preserve">                                   </w:t>
      </w:r>
    </w:p>
    <w:p w14:paraId="75D9BE12">
      <w:pPr>
        <w:ind w:left="5460" w:leftChars="0" w:firstLine="420" w:firstLineChars="0"/>
        <w:jc w:val="center"/>
        <w:rPr>
          <w:szCs w:val="24"/>
        </w:rPr>
      </w:pPr>
      <w:r>
        <w:rPr>
          <w:rFonts w:hint="eastAsia" w:eastAsia="宋体" w:cs="Times New Roman" w:asciiTheme="minorEastAsia" w:hAnsiTheme="minorEastAsia"/>
          <w:b/>
          <w:kern w:val="0"/>
          <w:sz w:val="24"/>
          <w:szCs w:val="24"/>
        </w:rPr>
        <w:t>年   月   日</w:t>
      </w:r>
    </w:p>
    <w:p w14:paraId="467162F0">
      <w:r>
        <w:br w:type="page"/>
      </w:r>
    </w:p>
    <w:p w14:paraId="57654646">
      <w:pPr>
        <w:rPr>
          <w:rFonts w:hint="eastAsia"/>
          <w:lang w:val="en-US" w:eastAsia="zh-CN"/>
        </w:rPr>
      </w:pPr>
      <w:r>
        <w:rPr>
          <w:rFonts w:hint="eastAsia"/>
          <w:lang w:val="en-US" w:eastAsia="zh-CN"/>
        </w:rPr>
        <w:t>附件1</w:t>
      </w:r>
    </w:p>
    <w:p w14:paraId="7DB4898B">
      <w:pPr>
        <w:rPr>
          <w:rFonts w:hint="eastAsia"/>
          <w:lang w:val="en-US" w:eastAsia="zh-CN"/>
        </w:rPr>
      </w:pPr>
    </w:p>
    <w:p w14:paraId="2AC74C36">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cs="宋体"/>
          <w:kern w:val="2"/>
          <w:sz w:val="24"/>
          <w:szCs w:val="24"/>
          <w:lang w:val="en-US" w:eastAsia="zh-CN" w:bidi="ar-SA"/>
        </w:rPr>
      </w:pPr>
      <w:r>
        <w:rPr>
          <w:rFonts w:hint="eastAsia" w:cs="宋体"/>
          <w:b/>
          <w:bCs/>
          <w:kern w:val="2"/>
          <w:sz w:val="24"/>
          <w:szCs w:val="24"/>
          <w:lang w:val="en-US" w:eastAsia="zh-CN" w:bidi="ar-SA"/>
        </w:rPr>
        <w:t>产品技术参数</w:t>
      </w:r>
    </w:p>
    <w:p w14:paraId="73C187DA">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20" w:firstLineChars="0"/>
        <w:jc w:val="both"/>
        <w:textAlignment w:val="auto"/>
        <w:rPr>
          <w:rFonts w:hint="default"/>
          <w:lang w:val="en-US" w:eastAsia="zh-CN"/>
        </w:rPr>
      </w:pPr>
      <w:r>
        <w:rPr>
          <w:rFonts w:hint="eastAsia"/>
          <w:u w:val="none"/>
          <w:lang w:val="en-US" w:eastAsia="zh-CN"/>
        </w:rPr>
        <w:t>1.</w:t>
      </w:r>
      <w:r>
        <w:rPr>
          <w:rFonts w:hint="default"/>
          <w:u w:val="none"/>
          <w:lang w:val="en-US" w:eastAsia="zh-CN"/>
        </w:rPr>
        <w:t>技术要求是指对</w:t>
      </w:r>
      <w:r>
        <w:rPr>
          <w:rFonts w:hint="eastAsia"/>
          <w:u w:val="none"/>
          <w:lang w:val="en-US" w:eastAsia="zh-CN"/>
        </w:rPr>
        <w:t>拟采购医用设备</w:t>
      </w:r>
      <w:r>
        <w:rPr>
          <w:rFonts w:hint="default"/>
          <w:u w:val="none"/>
          <w:lang w:val="en-US" w:eastAsia="zh-CN"/>
        </w:rPr>
        <w:t>的功能和质量要求，包括性能、材料、结构、外观、安全，或者服务内容和标准等。</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86"/>
        <w:gridCol w:w="3255"/>
        <w:gridCol w:w="2281"/>
      </w:tblGrid>
      <w:tr w14:paraId="3BD86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6" w:type="dxa"/>
          </w:tcPr>
          <w:p w14:paraId="1298D41D">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jc w:val="center"/>
              <w:textAlignment w:val="auto"/>
              <w:rPr>
                <w:rFonts w:hint="default"/>
                <w:b/>
                <w:bCs/>
                <w:vertAlign w:val="baseline"/>
                <w:lang w:val="en-US" w:eastAsia="zh-CN"/>
              </w:rPr>
            </w:pPr>
            <w:r>
              <w:rPr>
                <w:rFonts w:hint="eastAsia"/>
                <w:b/>
                <w:bCs/>
                <w:vertAlign w:val="baseline"/>
                <w:lang w:val="en-US" w:eastAsia="zh-CN"/>
              </w:rPr>
              <w:t>参数名称</w:t>
            </w:r>
          </w:p>
        </w:tc>
        <w:tc>
          <w:tcPr>
            <w:tcW w:w="3255" w:type="dxa"/>
          </w:tcPr>
          <w:p w14:paraId="542C8E21">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jc w:val="center"/>
              <w:textAlignment w:val="auto"/>
              <w:rPr>
                <w:rFonts w:hint="default"/>
                <w:b/>
                <w:bCs/>
                <w:vertAlign w:val="baseline"/>
                <w:lang w:val="en-US" w:eastAsia="zh-CN"/>
              </w:rPr>
            </w:pPr>
            <w:r>
              <w:rPr>
                <w:rFonts w:hint="eastAsia"/>
                <w:b/>
                <w:bCs/>
                <w:vertAlign w:val="baseline"/>
                <w:lang w:val="en-US" w:eastAsia="zh-CN"/>
              </w:rPr>
              <w:t>参数指标</w:t>
            </w:r>
          </w:p>
        </w:tc>
        <w:tc>
          <w:tcPr>
            <w:tcW w:w="2281" w:type="dxa"/>
          </w:tcPr>
          <w:p w14:paraId="0FD4E2C4">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jc w:val="center"/>
              <w:textAlignment w:val="auto"/>
              <w:rPr>
                <w:rFonts w:hint="default"/>
                <w:b/>
                <w:bCs/>
                <w:vertAlign w:val="baseline"/>
                <w:lang w:val="en-US" w:eastAsia="zh-CN"/>
              </w:rPr>
            </w:pPr>
            <w:r>
              <w:rPr>
                <w:rFonts w:hint="eastAsia"/>
                <w:b/>
                <w:bCs/>
                <w:vertAlign w:val="baseline"/>
                <w:lang w:val="en-US" w:eastAsia="zh-CN"/>
              </w:rPr>
              <w:t>备注</w:t>
            </w:r>
          </w:p>
        </w:tc>
      </w:tr>
      <w:tr w14:paraId="0896E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6" w:type="dxa"/>
          </w:tcPr>
          <w:p w14:paraId="00079BBB">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jc w:val="both"/>
              <w:textAlignment w:val="auto"/>
              <w:rPr>
                <w:rFonts w:hint="default"/>
                <w:vertAlign w:val="baseline"/>
                <w:lang w:val="en-US" w:eastAsia="zh-CN"/>
              </w:rPr>
            </w:pPr>
          </w:p>
        </w:tc>
        <w:tc>
          <w:tcPr>
            <w:tcW w:w="3255" w:type="dxa"/>
          </w:tcPr>
          <w:p w14:paraId="116F276B">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jc w:val="both"/>
              <w:textAlignment w:val="auto"/>
              <w:rPr>
                <w:rFonts w:hint="default"/>
                <w:vertAlign w:val="baseline"/>
                <w:lang w:val="en-US" w:eastAsia="zh-CN"/>
              </w:rPr>
            </w:pPr>
          </w:p>
        </w:tc>
        <w:tc>
          <w:tcPr>
            <w:tcW w:w="2281" w:type="dxa"/>
          </w:tcPr>
          <w:p w14:paraId="5A527345">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jc w:val="both"/>
              <w:textAlignment w:val="auto"/>
              <w:rPr>
                <w:rFonts w:hint="default"/>
                <w:vertAlign w:val="baseline"/>
                <w:lang w:val="en-US" w:eastAsia="zh-CN"/>
              </w:rPr>
            </w:pPr>
          </w:p>
        </w:tc>
      </w:tr>
      <w:tr w14:paraId="7023A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6" w:type="dxa"/>
          </w:tcPr>
          <w:p w14:paraId="201131A6">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jc w:val="both"/>
              <w:textAlignment w:val="auto"/>
              <w:rPr>
                <w:rFonts w:hint="default"/>
                <w:vertAlign w:val="baseline"/>
                <w:lang w:val="en-US" w:eastAsia="zh-CN"/>
              </w:rPr>
            </w:pPr>
          </w:p>
        </w:tc>
        <w:tc>
          <w:tcPr>
            <w:tcW w:w="3255" w:type="dxa"/>
          </w:tcPr>
          <w:p w14:paraId="5B9F61CA">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jc w:val="both"/>
              <w:textAlignment w:val="auto"/>
              <w:rPr>
                <w:rFonts w:hint="default"/>
                <w:vertAlign w:val="baseline"/>
                <w:lang w:val="en-US" w:eastAsia="zh-CN"/>
              </w:rPr>
            </w:pPr>
          </w:p>
        </w:tc>
        <w:tc>
          <w:tcPr>
            <w:tcW w:w="2281" w:type="dxa"/>
          </w:tcPr>
          <w:p w14:paraId="43C7070B">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jc w:val="both"/>
              <w:textAlignment w:val="auto"/>
              <w:rPr>
                <w:rFonts w:hint="default"/>
                <w:vertAlign w:val="baseline"/>
                <w:lang w:val="en-US" w:eastAsia="zh-CN"/>
              </w:rPr>
            </w:pPr>
          </w:p>
        </w:tc>
      </w:tr>
      <w:tr w14:paraId="0E564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6" w:type="dxa"/>
          </w:tcPr>
          <w:p w14:paraId="3D0D3F40">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jc w:val="both"/>
              <w:textAlignment w:val="auto"/>
              <w:rPr>
                <w:rFonts w:hint="default"/>
                <w:vertAlign w:val="baseline"/>
                <w:lang w:val="en-US" w:eastAsia="zh-CN"/>
              </w:rPr>
            </w:pPr>
          </w:p>
        </w:tc>
        <w:tc>
          <w:tcPr>
            <w:tcW w:w="3255" w:type="dxa"/>
          </w:tcPr>
          <w:p w14:paraId="15819F30">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jc w:val="both"/>
              <w:textAlignment w:val="auto"/>
              <w:rPr>
                <w:rFonts w:hint="default"/>
                <w:vertAlign w:val="baseline"/>
                <w:lang w:val="en-US" w:eastAsia="zh-CN"/>
              </w:rPr>
            </w:pPr>
          </w:p>
        </w:tc>
        <w:tc>
          <w:tcPr>
            <w:tcW w:w="2281" w:type="dxa"/>
          </w:tcPr>
          <w:p w14:paraId="3B4F6157">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jc w:val="both"/>
              <w:textAlignment w:val="auto"/>
              <w:rPr>
                <w:rFonts w:hint="default"/>
                <w:vertAlign w:val="baseline"/>
                <w:lang w:val="en-US" w:eastAsia="zh-CN"/>
              </w:rPr>
            </w:pPr>
          </w:p>
        </w:tc>
      </w:tr>
      <w:tr w14:paraId="54F5B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6" w:type="dxa"/>
          </w:tcPr>
          <w:p w14:paraId="12964B4E">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jc w:val="both"/>
              <w:textAlignment w:val="auto"/>
              <w:rPr>
                <w:rFonts w:hint="default"/>
                <w:vertAlign w:val="baseline"/>
                <w:lang w:val="en-US" w:eastAsia="zh-CN"/>
              </w:rPr>
            </w:pPr>
          </w:p>
        </w:tc>
        <w:tc>
          <w:tcPr>
            <w:tcW w:w="3255" w:type="dxa"/>
          </w:tcPr>
          <w:p w14:paraId="4F7AB333">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jc w:val="both"/>
              <w:textAlignment w:val="auto"/>
              <w:rPr>
                <w:rFonts w:hint="default"/>
                <w:vertAlign w:val="baseline"/>
                <w:lang w:val="en-US" w:eastAsia="zh-CN"/>
              </w:rPr>
            </w:pPr>
          </w:p>
        </w:tc>
        <w:tc>
          <w:tcPr>
            <w:tcW w:w="2281" w:type="dxa"/>
          </w:tcPr>
          <w:p w14:paraId="51B1B8A9">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jc w:val="both"/>
              <w:textAlignment w:val="auto"/>
              <w:rPr>
                <w:rFonts w:hint="default"/>
                <w:vertAlign w:val="baseline"/>
                <w:lang w:val="en-US" w:eastAsia="zh-CN"/>
              </w:rPr>
            </w:pPr>
          </w:p>
        </w:tc>
      </w:tr>
      <w:tr w14:paraId="6BD12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6" w:type="dxa"/>
          </w:tcPr>
          <w:p w14:paraId="3A40D8D2">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jc w:val="both"/>
              <w:textAlignment w:val="auto"/>
              <w:rPr>
                <w:rFonts w:hint="default"/>
                <w:vertAlign w:val="baseline"/>
                <w:lang w:val="en-US" w:eastAsia="zh-CN"/>
              </w:rPr>
            </w:pPr>
          </w:p>
        </w:tc>
        <w:tc>
          <w:tcPr>
            <w:tcW w:w="3255" w:type="dxa"/>
          </w:tcPr>
          <w:p w14:paraId="1F570618">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jc w:val="both"/>
              <w:textAlignment w:val="auto"/>
              <w:rPr>
                <w:rFonts w:hint="default"/>
                <w:vertAlign w:val="baseline"/>
                <w:lang w:val="en-US" w:eastAsia="zh-CN"/>
              </w:rPr>
            </w:pPr>
          </w:p>
        </w:tc>
        <w:tc>
          <w:tcPr>
            <w:tcW w:w="2281" w:type="dxa"/>
          </w:tcPr>
          <w:p w14:paraId="2FF231F8">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jc w:val="both"/>
              <w:textAlignment w:val="auto"/>
              <w:rPr>
                <w:rFonts w:hint="default"/>
                <w:vertAlign w:val="baseline"/>
                <w:lang w:val="en-US" w:eastAsia="zh-CN"/>
              </w:rPr>
            </w:pPr>
          </w:p>
        </w:tc>
      </w:tr>
      <w:tr w14:paraId="3058A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6" w:type="dxa"/>
          </w:tcPr>
          <w:p w14:paraId="76A98BA9">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jc w:val="both"/>
              <w:textAlignment w:val="auto"/>
              <w:rPr>
                <w:rFonts w:hint="default"/>
                <w:vertAlign w:val="baseline"/>
                <w:lang w:val="en-US" w:eastAsia="zh-CN"/>
              </w:rPr>
            </w:pPr>
          </w:p>
        </w:tc>
        <w:tc>
          <w:tcPr>
            <w:tcW w:w="3255" w:type="dxa"/>
          </w:tcPr>
          <w:p w14:paraId="0AFE53F2">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jc w:val="both"/>
              <w:textAlignment w:val="auto"/>
              <w:rPr>
                <w:rFonts w:hint="default"/>
                <w:vertAlign w:val="baseline"/>
                <w:lang w:val="en-US" w:eastAsia="zh-CN"/>
              </w:rPr>
            </w:pPr>
          </w:p>
        </w:tc>
        <w:tc>
          <w:tcPr>
            <w:tcW w:w="2281" w:type="dxa"/>
          </w:tcPr>
          <w:p w14:paraId="66F7A2EF">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jc w:val="both"/>
              <w:textAlignment w:val="auto"/>
              <w:rPr>
                <w:rFonts w:hint="default"/>
                <w:vertAlign w:val="baseline"/>
                <w:lang w:val="en-US" w:eastAsia="zh-CN"/>
              </w:rPr>
            </w:pPr>
          </w:p>
        </w:tc>
      </w:tr>
    </w:tbl>
    <w:p w14:paraId="0F5D8DB3">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lang w:val="en-US" w:eastAsia="zh-CN"/>
        </w:rPr>
      </w:pPr>
    </w:p>
    <w:p w14:paraId="2B43629C">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lang w:val="en-US" w:eastAsia="zh-CN"/>
        </w:rPr>
      </w:pPr>
    </w:p>
    <w:p w14:paraId="76837E39">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lang w:val="en-US" w:eastAsia="zh-CN"/>
        </w:rPr>
      </w:pPr>
    </w:p>
    <w:p w14:paraId="60BF3956">
      <w:pPr>
        <w:rPr>
          <w:rFonts w:hint="eastAsia"/>
          <w:lang w:val="en-US" w:eastAsia="zh-CN"/>
        </w:rPr>
      </w:pPr>
      <w:r>
        <w:rPr>
          <w:rFonts w:hint="eastAsia"/>
          <w:lang w:val="en-US" w:eastAsia="zh-CN"/>
        </w:rPr>
        <w:br w:type="page"/>
      </w:r>
    </w:p>
    <w:p w14:paraId="106615B4">
      <w:pPr>
        <w:rPr>
          <w:rFonts w:hint="default"/>
          <w:lang w:val="en-US" w:eastAsia="zh-CN"/>
        </w:rPr>
      </w:pPr>
      <w:r>
        <w:rPr>
          <w:rFonts w:hint="eastAsia"/>
          <w:lang w:val="en-US" w:eastAsia="zh-CN"/>
        </w:rPr>
        <w:t>附件2</w:t>
      </w:r>
    </w:p>
    <w:p w14:paraId="44D12B0F">
      <w:pPr>
        <w:rPr>
          <w:rFonts w:hint="eastAsia"/>
          <w:lang w:val="en-US" w:eastAsia="zh-CN"/>
        </w:rPr>
      </w:pPr>
    </w:p>
    <w:p w14:paraId="0B2DE78F">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cs="宋体"/>
          <w:kern w:val="2"/>
          <w:sz w:val="24"/>
          <w:szCs w:val="24"/>
          <w:lang w:val="en-US" w:eastAsia="zh-CN" w:bidi="ar-SA"/>
        </w:rPr>
      </w:pPr>
      <w:r>
        <w:rPr>
          <w:rFonts w:hint="eastAsia" w:cs="宋体"/>
          <w:b/>
          <w:bCs/>
          <w:kern w:val="2"/>
          <w:sz w:val="24"/>
          <w:szCs w:val="24"/>
          <w:lang w:val="en-US" w:eastAsia="zh-CN" w:bidi="ar-SA"/>
        </w:rPr>
        <w:t>产品服务保障</w:t>
      </w:r>
    </w:p>
    <w:p w14:paraId="1F513FB5">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20" w:firstLineChars="0"/>
        <w:jc w:val="both"/>
        <w:textAlignment w:val="auto"/>
        <w:rPr>
          <w:rFonts w:hint="default"/>
          <w:u w:val="none"/>
          <w:lang w:val="en-US" w:eastAsia="zh-CN"/>
        </w:rPr>
      </w:pPr>
      <w:r>
        <w:rPr>
          <w:rFonts w:hint="eastAsia"/>
          <w:u w:val="none"/>
          <w:lang w:val="en-US" w:eastAsia="zh-CN"/>
        </w:rPr>
        <w:t>1.主要填报包括交付（实施）的时间（期限），售后质保服务承诺等内容。</w:t>
      </w:r>
    </w:p>
    <w:p w14:paraId="6DBD0AC8">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20" w:firstLineChars="0"/>
        <w:jc w:val="both"/>
        <w:textAlignment w:val="auto"/>
        <w:rPr>
          <w:rFonts w:hint="default"/>
          <w:u w:val="none"/>
          <w:lang w:val="en-US" w:eastAsia="zh-CN"/>
        </w:rPr>
      </w:pPr>
      <w:r>
        <w:rPr>
          <w:rFonts w:hint="eastAsia"/>
          <w:u w:val="none"/>
          <w:lang w:val="en-US" w:eastAsia="zh-CN"/>
        </w:rPr>
        <w:t>2.</w:t>
      </w:r>
      <w:r>
        <w:rPr>
          <w:rFonts w:hint="eastAsia" w:eastAsia="宋体" w:cs="Times New Roman" w:asciiTheme="minorEastAsia" w:hAnsiTheme="minorEastAsia"/>
          <w:kern w:val="0"/>
          <w:sz w:val="24"/>
          <w:szCs w:val="24"/>
          <w:lang w:val="en-US" w:eastAsia="zh-CN"/>
        </w:rPr>
        <w:t>其他有利于本项目顺利实施的承诺请自行补充。</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9"/>
        <w:gridCol w:w="3522"/>
        <w:gridCol w:w="2841"/>
      </w:tblGrid>
      <w:tr w14:paraId="1E474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9" w:type="dxa"/>
          </w:tcPr>
          <w:p w14:paraId="4595269C">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jc w:val="center"/>
              <w:textAlignment w:val="auto"/>
              <w:rPr>
                <w:rFonts w:hint="default"/>
                <w:b/>
                <w:bCs/>
                <w:vertAlign w:val="baseline"/>
                <w:lang w:val="en-US" w:eastAsia="zh-CN"/>
              </w:rPr>
            </w:pPr>
            <w:r>
              <w:rPr>
                <w:rFonts w:hint="eastAsia"/>
                <w:b/>
                <w:bCs/>
                <w:vertAlign w:val="baseline"/>
                <w:lang w:val="en-US" w:eastAsia="zh-CN"/>
              </w:rPr>
              <w:t>服务项目</w:t>
            </w:r>
          </w:p>
        </w:tc>
        <w:tc>
          <w:tcPr>
            <w:tcW w:w="3522" w:type="dxa"/>
          </w:tcPr>
          <w:p w14:paraId="29B0FF70">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jc w:val="center"/>
              <w:textAlignment w:val="auto"/>
              <w:rPr>
                <w:rFonts w:hint="default"/>
                <w:b/>
                <w:bCs/>
                <w:vertAlign w:val="baseline"/>
                <w:lang w:val="en-US" w:eastAsia="zh-CN"/>
              </w:rPr>
            </w:pPr>
            <w:r>
              <w:rPr>
                <w:rFonts w:hint="eastAsia"/>
                <w:b/>
                <w:bCs/>
                <w:vertAlign w:val="baseline"/>
                <w:lang w:val="en-US" w:eastAsia="zh-CN"/>
              </w:rPr>
              <w:t>服务内容</w:t>
            </w:r>
          </w:p>
        </w:tc>
        <w:tc>
          <w:tcPr>
            <w:tcW w:w="2841" w:type="dxa"/>
          </w:tcPr>
          <w:p w14:paraId="0F629A4C">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jc w:val="center"/>
              <w:textAlignment w:val="auto"/>
              <w:rPr>
                <w:rFonts w:hint="default"/>
                <w:b/>
                <w:bCs/>
                <w:vertAlign w:val="baseline"/>
                <w:lang w:val="en-US" w:eastAsia="zh-CN"/>
              </w:rPr>
            </w:pPr>
            <w:r>
              <w:rPr>
                <w:rFonts w:hint="eastAsia"/>
                <w:b/>
                <w:bCs/>
                <w:vertAlign w:val="baseline"/>
                <w:lang w:val="en-US" w:eastAsia="zh-CN"/>
              </w:rPr>
              <w:t>备注</w:t>
            </w:r>
          </w:p>
        </w:tc>
      </w:tr>
      <w:tr w14:paraId="6FC14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9" w:type="dxa"/>
          </w:tcPr>
          <w:p w14:paraId="0E39BBFE">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jc w:val="center"/>
              <w:textAlignment w:val="auto"/>
              <w:rPr>
                <w:rFonts w:hint="default"/>
                <w:vertAlign w:val="baseline"/>
                <w:lang w:val="en-US" w:eastAsia="zh-CN"/>
              </w:rPr>
            </w:pPr>
            <w:r>
              <w:rPr>
                <w:rFonts w:hint="eastAsia"/>
                <w:vertAlign w:val="baseline"/>
                <w:lang w:val="en-US" w:eastAsia="zh-CN"/>
              </w:rPr>
              <w:t>交货时间</w:t>
            </w:r>
          </w:p>
        </w:tc>
        <w:tc>
          <w:tcPr>
            <w:tcW w:w="3522" w:type="dxa"/>
          </w:tcPr>
          <w:p w14:paraId="6F22E8ED">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jc w:val="both"/>
              <w:textAlignment w:val="auto"/>
              <w:rPr>
                <w:rFonts w:hint="default"/>
                <w:vertAlign w:val="baseline"/>
                <w:lang w:val="en-US" w:eastAsia="zh-CN"/>
              </w:rPr>
            </w:pPr>
          </w:p>
        </w:tc>
        <w:tc>
          <w:tcPr>
            <w:tcW w:w="2841" w:type="dxa"/>
          </w:tcPr>
          <w:p w14:paraId="4E6EF545">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jc w:val="both"/>
              <w:textAlignment w:val="auto"/>
              <w:rPr>
                <w:rFonts w:hint="default"/>
                <w:vertAlign w:val="baseline"/>
                <w:lang w:val="en-US" w:eastAsia="zh-CN"/>
              </w:rPr>
            </w:pPr>
          </w:p>
        </w:tc>
      </w:tr>
      <w:tr w14:paraId="4AF3F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9" w:type="dxa"/>
            <w:vAlign w:val="top"/>
          </w:tcPr>
          <w:p w14:paraId="417BBB5B">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jc w:val="center"/>
              <w:textAlignment w:val="auto"/>
              <w:rPr>
                <w:rFonts w:hint="default"/>
                <w:vertAlign w:val="baseline"/>
                <w:lang w:val="en-US" w:eastAsia="zh-CN"/>
              </w:rPr>
            </w:pPr>
            <w:r>
              <w:rPr>
                <w:rFonts w:hint="eastAsia"/>
                <w:vertAlign w:val="baseline"/>
                <w:lang w:val="en-US" w:eastAsia="zh-CN"/>
              </w:rPr>
              <w:t>质保期限</w:t>
            </w:r>
          </w:p>
        </w:tc>
        <w:tc>
          <w:tcPr>
            <w:tcW w:w="3522" w:type="dxa"/>
          </w:tcPr>
          <w:p w14:paraId="7B37F34B">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jc w:val="both"/>
              <w:textAlignment w:val="auto"/>
              <w:rPr>
                <w:rFonts w:hint="default"/>
                <w:vertAlign w:val="baseline"/>
                <w:lang w:val="en-US" w:eastAsia="zh-CN"/>
              </w:rPr>
            </w:pPr>
          </w:p>
        </w:tc>
        <w:tc>
          <w:tcPr>
            <w:tcW w:w="2841" w:type="dxa"/>
          </w:tcPr>
          <w:p w14:paraId="7BD2BD20">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jc w:val="both"/>
              <w:textAlignment w:val="auto"/>
              <w:rPr>
                <w:rFonts w:hint="default"/>
                <w:vertAlign w:val="baseline"/>
                <w:lang w:val="en-US" w:eastAsia="zh-CN"/>
              </w:rPr>
            </w:pPr>
          </w:p>
        </w:tc>
      </w:tr>
      <w:tr w14:paraId="68DB3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9" w:type="dxa"/>
            <w:vAlign w:val="top"/>
          </w:tcPr>
          <w:p w14:paraId="1A8F6B47">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jc w:val="center"/>
              <w:textAlignment w:val="auto"/>
              <w:rPr>
                <w:rFonts w:hint="default"/>
                <w:vertAlign w:val="baseline"/>
                <w:lang w:val="en-US" w:eastAsia="zh-CN"/>
              </w:rPr>
            </w:pPr>
            <w:r>
              <w:rPr>
                <w:rFonts w:hint="eastAsia"/>
                <w:vertAlign w:val="baseline"/>
                <w:lang w:val="en-US" w:eastAsia="zh-CN"/>
              </w:rPr>
              <w:t>质保承诺</w:t>
            </w:r>
          </w:p>
        </w:tc>
        <w:tc>
          <w:tcPr>
            <w:tcW w:w="3522" w:type="dxa"/>
          </w:tcPr>
          <w:p w14:paraId="5E294F2C">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jc w:val="both"/>
              <w:textAlignment w:val="auto"/>
              <w:rPr>
                <w:rFonts w:hint="default"/>
                <w:vertAlign w:val="baseline"/>
                <w:lang w:val="en-US" w:eastAsia="zh-CN"/>
              </w:rPr>
            </w:pPr>
          </w:p>
        </w:tc>
        <w:tc>
          <w:tcPr>
            <w:tcW w:w="2841" w:type="dxa"/>
          </w:tcPr>
          <w:p w14:paraId="413E121F">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jc w:val="both"/>
              <w:textAlignment w:val="auto"/>
              <w:rPr>
                <w:rFonts w:hint="default"/>
                <w:vertAlign w:val="baseline"/>
                <w:lang w:val="en-US" w:eastAsia="zh-CN"/>
              </w:rPr>
            </w:pPr>
          </w:p>
        </w:tc>
      </w:tr>
      <w:tr w14:paraId="4C6E7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9" w:type="dxa"/>
            <w:vAlign w:val="top"/>
          </w:tcPr>
          <w:p w14:paraId="170C4E9F">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vertAlign w:val="baseline"/>
                <w:lang w:val="en-US" w:eastAsia="zh-CN"/>
              </w:rPr>
            </w:pPr>
          </w:p>
        </w:tc>
        <w:tc>
          <w:tcPr>
            <w:tcW w:w="3522" w:type="dxa"/>
          </w:tcPr>
          <w:p w14:paraId="54224C7E">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jc w:val="both"/>
              <w:textAlignment w:val="auto"/>
              <w:rPr>
                <w:rFonts w:hint="default"/>
                <w:vertAlign w:val="baseline"/>
                <w:lang w:val="en-US" w:eastAsia="zh-CN"/>
              </w:rPr>
            </w:pPr>
          </w:p>
        </w:tc>
        <w:tc>
          <w:tcPr>
            <w:tcW w:w="2841" w:type="dxa"/>
          </w:tcPr>
          <w:p w14:paraId="3DF816B8">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jc w:val="both"/>
              <w:textAlignment w:val="auto"/>
              <w:rPr>
                <w:rFonts w:hint="default"/>
                <w:vertAlign w:val="baseline"/>
                <w:lang w:val="en-US" w:eastAsia="zh-CN"/>
              </w:rPr>
            </w:pPr>
          </w:p>
        </w:tc>
      </w:tr>
      <w:tr w14:paraId="06449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9" w:type="dxa"/>
            <w:vAlign w:val="top"/>
          </w:tcPr>
          <w:p w14:paraId="060996E0">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vertAlign w:val="baseline"/>
                <w:lang w:val="en-US" w:eastAsia="zh-CN"/>
              </w:rPr>
            </w:pPr>
          </w:p>
        </w:tc>
        <w:tc>
          <w:tcPr>
            <w:tcW w:w="3522" w:type="dxa"/>
          </w:tcPr>
          <w:p w14:paraId="156818C1">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jc w:val="both"/>
              <w:textAlignment w:val="auto"/>
              <w:rPr>
                <w:rFonts w:hint="default"/>
                <w:vertAlign w:val="baseline"/>
                <w:lang w:val="en-US" w:eastAsia="zh-CN"/>
              </w:rPr>
            </w:pPr>
          </w:p>
        </w:tc>
        <w:tc>
          <w:tcPr>
            <w:tcW w:w="2841" w:type="dxa"/>
          </w:tcPr>
          <w:p w14:paraId="109BAAF5">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jc w:val="both"/>
              <w:textAlignment w:val="auto"/>
              <w:rPr>
                <w:rFonts w:hint="default"/>
                <w:vertAlign w:val="baseline"/>
                <w:lang w:val="en-US" w:eastAsia="zh-CN"/>
              </w:rPr>
            </w:pPr>
          </w:p>
        </w:tc>
      </w:tr>
    </w:tbl>
    <w:p w14:paraId="5039B6E6">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20" w:firstLineChars="0"/>
        <w:jc w:val="both"/>
        <w:textAlignment w:val="auto"/>
        <w:rPr>
          <w:rFonts w:hint="default"/>
          <w:u w:val="none"/>
          <w:lang w:val="en-US" w:eastAsia="zh-CN"/>
        </w:rPr>
      </w:pPr>
    </w:p>
    <w:p w14:paraId="6C60A55E">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20" w:firstLineChars="0"/>
        <w:jc w:val="both"/>
        <w:textAlignment w:val="auto"/>
        <w:rPr>
          <w:rFonts w:hint="default"/>
          <w:u w:val="none"/>
          <w:lang w:val="en-US" w:eastAsia="zh-CN"/>
        </w:rPr>
      </w:pPr>
    </w:p>
    <w:p w14:paraId="31915ABE">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20" w:firstLineChars="0"/>
        <w:jc w:val="both"/>
        <w:textAlignment w:val="auto"/>
        <w:rPr>
          <w:rFonts w:hint="default"/>
          <w:u w:val="none"/>
          <w:lang w:val="en-US" w:eastAsia="zh-CN"/>
        </w:rPr>
      </w:pPr>
    </w:p>
    <w:p w14:paraId="7365B329">
      <w:pPr>
        <w:rPr>
          <w:rFonts w:hint="eastAsia"/>
          <w:lang w:val="en-US" w:eastAsia="zh-CN"/>
        </w:rPr>
      </w:pPr>
      <w:r>
        <w:rPr>
          <w:rFonts w:hint="eastAsia"/>
          <w:lang w:val="en-US" w:eastAsia="zh-CN"/>
        </w:rPr>
        <w:br w:type="page"/>
      </w:r>
    </w:p>
    <w:p w14:paraId="451989BF">
      <w:pPr>
        <w:rPr>
          <w:rFonts w:hint="default"/>
          <w:lang w:val="en-US" w:eastAsia="zh-CN"/>
        </w:rPr>
      </w:pPr>
      <w:r>
        <w:rPr>
          <w:rFonts w:hint="eastAsia"/>
          <w:lang w:val="en-US" w:eastAsia="zh-CN"/>
        </w:rPr>
        <w:t>附件3</w:t>
      </w:r>
    </w:p>
    <w:p w14:paraId="02BFED35">
      <w:pPr>
        <w:keepNext w:val="0"/>
        <w:keepLines w:val="0"/>
        <w:pageBreakBefore w:val="0"/>
        <w:kinsoku/>
        <w:wordWrap/>
        <w:overflowPunct/>
        <w:topLinePunct w:val="0"/>
        <w:bidi w:val="0"/>
        <w:spacing w:beforeAutospacing="0" w:afterAutospacing="0"/>
        <w:ind w:left="0" w:right="0"/>
        <w:rPr>
          <w:rFonts w:ascii="仿宋_GB2312" w:eastAsia="仿宋_GB2312"/>
          <w:b/>
          <w:sz w:val="28"/>
          <w:szCs w:val="28"/>
        </w:rPr>
      </w:pPr>
      <w:r>
        <w:rPr>
          <w:rFonts w:hint="eastAsia" w:ascii="仿宋_GB2312" w:eastAsia="仿宋_GB2312"/>
          <w:b/>
          <w:sz w:val="28"/>
          <w:szCs w:val="28"/>
          <w:lang w:val="en-US" w:eastAsia="zh-CN"/>
        </w:rPr>
        <w:t>模版-</w:t>
      </w:r>
      <w:r>
        <w:rPr>
          <w:rFonts w:hint="eastAsia" w:ascii="仿宋_GB2312" w:eastAsia="仿宋_GB2312"/>
          <w:b/>
          <w:sz w:val="28"/>
          <w:szCs w:val="28"/>
        </w:rPr>
        <w:t>法定代表人/负责人资格证明书</w:t>
      </w:r>
    </w:p>
    <w:p w14:paraId="6E8C058E">
      <w:pPr>
        <w:keepNext w:val="0"/>
        <w:keepLines w:val="0"/>
        <w:pageBreakBefore w:val="0"/>
        <w:kinsoku/>
        <w:wordWrap/>
        <w:overflowPunct/>
        <w:topLinePunct w:val="0"/>
        <w:bidi w:val="0"/>
        <w:spacing w:beforeAutospacing="0" w:afterAutospacing="0" w:line="480" w:lineRule="exact"/>
        <w:ind w:left="0" w:right="0"/>
        <w:jc w:val="center"/>
        <w:rPr>
          <w:rFonts w:ascii="仿宋_GB2312" w:hAnsi="仿宋" w:eastAsia="仿宋_GB2312"/>
          <w:b/>
          <w:sz w:val="28"/>
          <w:szCs w:val="28"/>
        </w:rPr>
      </w:pPr>
    </w:p>
    <w:p w14:paraId="4D18529D">
      <w:pPr>
        <w:keepNext w:val="0"/>
        <w:keepLines w:val="0"/>
        <w:pageBreakBefore w:val="0"/>
        <w:kinsoku/>
        <w:wordWrap/>
        <w:overflowPunct/>
        <w:topLinePunct w:val="0"/>
        <w:bidi w:val="0"/>
        <w:spacing w:beforeAutospacing="0" w:afterAutospacing="0" w:line="480" w:lineRule="exact"/>
        <w:ind w:left="0" w:right="0"/>
        <w:jc w:val="center"/>
        <w:rPr>
          <w:rFonts w:hint="eastAsia" w:ascii="仿宋_GB2312" w:hAnsi="仿宋" w:eastAsia="仿宋_GB2312"/>
          <w:b/>
          <w:sz w:val="32"/>
          <w:szCs w:val="32"/>
        </w:rPr>
      </w:pPr>
      <w:r>
        <w:rPr>
          <w:rFonts w:hint="eastAsia" w:ascii="仿宋_GB2312" w:hAnsi="仿宋" w:eastAsia="仿宋_GB2312"/>
          <w:b/>
          <w:sz w:val="32"/>
          <w:szCs w:val="32"/>
        </w:rPr>
        <w:t>法定代表人/负责人资格证明书</w:t>
      </w:r>
    </w:p>
    <w:p w14:paraId="78436838">
      <w:pPr>
        <w:keepNext w:val="0"/>
        <w:keepLines w:val="0"/>
        <w:pageBreakBefore w:val="0"/>
        <w:kinsoku/>
        <w:wordWrap/>
        <w:overflowPunct/>
        <w:topLinePunct w:val="0"/>
        <w:bidi w:val="0"/>
        <w:spacing w:beforeAutospacing="0" w:afterAutospacing="0" w:line="480" w:lineRule="exact"/>
        <w:ind w:left="0" w:right="0"/>
        <w:jc w:val="center"/>
        <w:rPr>
          <w:rFonts w:hint="eastAsia" w:ascii="仿宋_GB2312" w:hAnsi="仿宋" w:eastAsia="仿宋_GB2312"/>
          <w:b/>
          <w:sz w:val="32"/>
          <w:szCs w:val="32"/>
        </w:rPr>
      </w:pPr>
    </w:p>
    <w:p w14:paraId="1CF938E3">
      <w:pPr>
        <w:keepNext w:val="0"/>
        <w:keepLines w:val="0"/>
        <w:pageBreakBefore w:val="0"/>
        <w:kinsoku/>
        <w:wordWrap/>
        <w:overflowPunct/>
        <w:topLinePunct w:val="0"/>
        <w:bidi w:val="0"/>
        <w:spacing w:beforeAutospacing="0" w:afterAutospacing="0" w:line="500" w:lineRule="exact"/>
        <w:ind w:left="0" w:right="0" w:firstLine="560" w:firstLineChars="200"/>
        <w:rPr>
          <w:rFonts w:ascii="宋体" w:hAnsi="宋体" w:eastAsia="仿宋_GB2312"/>
          <w:sz w:val="28"/>
          <w:szCs w:val="28"/>
        </w:rPr>
      </w:pPr>
      <w:r>
        <w:rPr>
          <w:rFonts w:hint="eastAsia" w:ascii="宋体" w:hAnsi="宋体" w:eastAsia="仿宋_GB2312" w:cs="仿宋_GB2312"/>
          <w:sz w:val="28"/>
          <w:szCs w:val="28"/>
        </w:rPr>
        <w:t>兹证明，</w:t>
      </w:r>
      <w:r>
        <w:rPr>
          <w:rFonts w:ascii="宋体" w:hAnsi="宋体" w:eastAsia="仿宋_GB2312" w:cs="宋体"/>
          <w:sz w:val="28"/>
          <w:szCs w:val="28"/>
          <w:u w:val="single"/>
        </w:rPr>
        <w:t xml:space="preserve"> </w:t>
      </w:r>
      <w:r>
        <w:rPr>
          <w:rFonts w:hint="eastAsia" w:ascii="宋体" w:hAnsi="宋体" w:eastAsia="仿宋_GB2312" w:cs="宋体"/>
          <w:sz w:val="28"/>
          <w:szCs w:val="28"/>
          <w:u w:val="single"/>
        </w:rPr>
        <w:t xml:space="preserve">         </w:t>
      </w:r>
      <w:r>
        <w:rPr>
          <w:rFonts w:ascii="宋体" w:hAnsi="宋体" w:eastAsia="仿宋_GB2312" w:cs="宋体"/>
          <w:sz w:val="28"/>
          <w:szCs w:val="28"/>
          <w:u w:val="single"/>
        </w:rPr>
        <w:t xml:space="preserve"> </w:t>
      </w:r>
      <w:r>
        <w:rPr>
          <w:rFonts w:hint="eastAsia" w:ascii="宋体" w:hAnsi="宋体" w:eastAsia="仿宋_GB2312" w:cs="仿宋_GB2312"/>
          <w:sz w:val="28"/>
          <w:szCs w:val="28"/>
        </w:rPr>
        <w:t>同志，</w:t>
      </w:r>
      <w:r>
        <w:rPr>
          <w:rFonts w:hint="eastAsia" w:ascii="宋体" w:hAnsi="宋体" w:eastAsia="仿宋_GB2312" w:cs="宋体"/>
          <w:sz w:val="28"/>
          <w:szCs w:val="28"/>
          <w:u w:val="single"/>
        </w:rPr>
        <w:t xml:space="preserve">     </w:t>
      </w:r>
      <w:r>
        <w:rPr>
          <w:rFonts w:hint="eastAsia" w:ascii="宋体" w:hAnsi="宋体" w:eastAsia="仿宋_GB2312" w:cs="宋体"/>
          <w:sz w:val="28"/>
          <w:szCs w:val="28"/>
        </w:rPr>
        <w:t>（性别），</w:t>
      </w:r>
      <w:r>
        <w:rPr>
          <w:rFonts w:hint="eastAsia" w:ascii="宋体" w:hAnsi="宋体" w:eastAsia="仿宋_GB2312" w:cs="仿宋_GB2312"/>
          <w:sz w:val="28"/>
          <w:szCs w:val="28"/>
        </w:rPr>
        <w:t>现任我司</w:t>
      </w:r>
      <w:r>
        <w:rPr>
          <w:rFonts w:hint="eastAsia" w:ascii="宋体" w:hAnsi="宋体" w:eastAsia="仿宋_GB2312" w:cs="宋体"/>
          <w:sz w:val="28"/>
          <w:szCs w:val="28"/>
          <w:u w:val="single"/>
        </w:rPr>
        <w:t xml:space="preserve">         </w:t>
      </w:r>
      <w:r>
        <w:rPr>
          <w:rFonts w:hint="eastAsia" w:ascii="宋体" w:hAnsi="宋体" w:eastAsia="仿宋_GB2312" w:cs="宋体"/>
          <w:sz w:val="28"/>
          <w:szCs w:val="28"/>
        </w:rPr>
        <w:t>职务，</w:t>
      </w:r>
      <w:r>
        <w:rPr>
          <w:rFonts w:hint="eastAsia" w:ascii="宋体" w:hAnsi="宋体" w:eastAsia="仿宋_GB2312" w:cs="仿宋_GB2312"/>
          <w:sz w:val="28"/>
          <w:szCs w:val="28"/>
        </w:rPr>
        <w:t>为本公司的法定代表人，特此证明。</w:t>
      </w:r>
    </w:p>
    <w:p w14:paraId="2734B4C9">
      <w:pPr>
        <w:keepNext w:val="0"/>
        <w:keepLines w:val="0"/>
        <w:pageBreakBefore w:val="0"/>
        <w:kinsoku/>
        <w:wordWrap/>
        <w:overflowPunct/>
        <w:topLinePunct w:val="0"/>
        <w:bidi w:val="0"/>
        <w:spacing w:beforeAutospacing="0" w:afterAutospacing="0" w:line="500" w:lineRule="exact"/>
        <w:ind w:left="0" w:right="0" w:firstLine="560" w:firstLineChars="200"/>
        <w:jc w:val="left"/>
        <w:rPr>
          <w:rFonts w:ascii="宋体" w:hAnsi="宋体" w:eastAsia="仿宋_GB2312"/>
          <w:sz w:val="28"/>
          <w:szCs w:val="28"/>
        </w:rPr>
      </w:pPr>
    </w:p>
    <w:p w14:paraId="1DE464CD">
      <w:pPr>
        <w:keepNext w:val="0"/>
        <w:keepLines w:val="0"/>
        <w:pageBreakBefore w:val="0"/>
        <w:kinsoku/>
        <w:wordWrap/>
        <w:overflowPunct/>
        <w:topLinePunct w:val="0"/>
        <w:bidi w:val="0"/>
        <w:spacing w:beforeAutospacing="0" w:afterAutospacing="0" w:line="360" w:lineRule="auto"/>
        <w:ind w:left="0" w:right="0" w:firstLine="560" w:firstLineChars="200"/>
        <w:rPr>
          <w:rFonts w:ascii="宋体" w:hAnsi="宋体" w:eastAsia="仿宋_GB2312" w:cs="宋体"/>
          <w:sz w:val="28"/>
          <w:szCs w:val="28"/>
          <w:u w:val="single"/>
        </w:rPr>
      </w:pPr>
      <w:r>
        <w:rPr>
          <w:rFonts w:hint="eastAsia" w:ascii="宋体" w:hAnsi="宋体" w:eastAsia="仿宋_GB2312" w:cs="仿宋_GB2312"/>
          <w:sz w:val="28"/>
          <w:szCs w:val="28"/>
        </w:rPr>
        <w:t>供应商法定代表人签字（盖章）</w:t>
      </w:r>
      <w:r>
        <w:rPr>
          <w:rFonts w:hint="eastAsia" w:ascii="宋体" w:hAnsi="宋体" w:eastAsia="仿宋_GB2312" w:cs="仿宋_GB2312"/>
          <w:snapToGrid w:val="0"/>
          <w:kern w:val="0"/>
          <w:sz w:val="28"/>
          <w:szCs w:val="28"/>
        </w:rPr>
        <w:t>：</w:t>
      </w:r>
      <w:r>
        <w:rPr>
          <w:rFonts w:ascii="宋体" w:hAnsi="宋体" w:eastAsia="仿宋_GB2312" w:cs="宋体"/>
          <w:sz w:val="28"/>
          <w:szCs w:val="28"/>
          <w:u w:val="single"/>
        </w:rPr>
        <w:t xml:space="preserve">                         </w:t>
      </w:r>
    </w:p>
    <w:p w14:paraId="6CF9AA99">
      <w:pPr>
        <w:keepNext w:val="0"/>
        <w:keepLines w:val="0"/>
        <w:pageBreakBefore w:val="0"/>
        <w:kinsoku/>
        <w:wordWrap/>
        <w:overflowPunct/>
        <w:topLinePunct w:val="0"/>
        <w:bidi w:val="0"/>
        <w:spacing w:beforeAutospacing="0" w:afterAutospacing="0" w:line="360" w:lineRule="auto"/>
        <w:ind w:left="0" w:right="0" w:firstLine="560" w:firstLineChars="200"/>
        <w:rPr>
          <w:rFonts w:ascii="宋体" w:hAnsi="宋体" w:eastAsia="仿宋_GB2312" w:cs="宋体"/>
          <w:sz w:val="28"/>
          <w:szCs w:val="28"/>
          <w:u w:val="single"/>
        </w:rPr>
      </w:pPr>
      <w:r>
        <w:rPr>
          <w:rFonts w:hint="eastAsia" w:ascii="宋体" w:hAnsi="宋体" w:eastAsia="仿宋_GB2312" w:cs="仿宋_GB2312"/>
          <w:sz w:val="28"/>
          <w:szCs w:val="28"/>
        </w:rPr>
        <w:t>公司名称（盖章）：</w:t>
      </w:r>
      <w:r>
        <w:rPr>
          <w:rFonts w:ascii="宋体" w:hAnsi="宋体" w:eastAsia="仿宋_GB2312" w:cs="宋体"/>
          <w:sz w:val="28"/>
          <w:szCs w:val="28"/>
          <w:u w:val="single"/>
        </w:rPr>
        <w:t xml:space="preserve">     </w:t>
      </w:r>
      <w:r>
        <w:rPr>
          <w:rFonts w:hint="eastAsia" w:ascii="宋体" w:hAnsi="宋体" w:eastAsia="仿宋_GB2312" w:cs="宋体"/>
          <w:sz w:val="28"/>
          <w:szCs w:val="28"/>
          <w:u w:val="single"/>
        </w:rPr>
        <w:t xml:space="preserve">                           </w:t>
      </w:r>
      <w:r>
        <w:rPr>
          <w:rFonts w:ascii="宋体" w:hAnsi="宋体" w:eastAsia="仿宋_GB2312" w:cs="宋体"/>
          <w:sz w:val="28"/>
          <w:szCs w:val="28"/>
          <w:u w:val="single"/>
        </w:rPr>
        <w:t xml:space="preserve">     </w:t>
      </w:r>
    </w:p>
    <w:p w14:paraId="521C6CB3">
      <w:pPr>
        <w:keepNext w:val="0"/>
        <w:keepLines w:val="0"/>
        <w:pageBreakBefore w:val="0"/>
        <w:kinsoku/>
        <w:wordWrap/>
        <w:overflowPunct/>
        <w:topLinePunct w:val="0"/>
        <w:bidi w:val="0"/>
        <w:spacing w:beforeAutospacing="0" w:afterAutospacing="0"/>
        <w:ind w:left="0" w:right="0" w:firstLine="560" w:firstLineChars="200"/>
        <w:rPr>
          <w:rFonts w:ascii="仿宋_GB2312" w:hAnsi="仿宋" w:eastAsia="仿宋_GB2312"/>
          <w:sz w:val="28"/>
          <w:szCs w:val="28"/>
        </w:rPr>
      </w:pPr>
      <w:r>
        <w:rPr>
          <w:rFonts w:hint="eastAsia" w:ascii="宋体" w:hAnsi="宋体" w:eastAsia="仿宋_GB2312" w:cs="仿宋_GB2312"/>
          <w:sz w:val="28"/>
          <w:szCs w:val="28"/>
        </w:rPr>
        <w:t>日期</w:t>
      </w:r>
      <w:r>
        <w:rPr>
          <w:rFonts w:hint="eastAsia" w:ascii="仿宋_GB2312" w:hAnsi="仿宋" w:eastAsia="仿宋_GB2312"/>
          <w:szCs w:val="21"/>
        </w:rPr>
        <w:t>：</w:t>
      </w:r>
      <w:r>
        <w:rPr>
          <w:rFonts w:ascii="宋体" w:hAnsi="宋体" w:eastAsia="仿宋_GB2312" w:cs="宋体"/>
          <w:sz w:val="28"/>
          <w:szCs w:val="28"/>
          <w:u w:val="single"/>
        </w:rPr>
        <w:t xml:space="preserve"> </w:t>
      </w:r>
      <w:r>
        <w:rPr>
          <w:color w:val="000000"/>
          <w:sz w:val="21"/>
          <w:szCs w:val="21"/>
          <w:u w:val="single"/>
        </w:rPr>
        <w:t xml:space="preserve"> </w:t>
      </w:r>
      <w:r>
        <w:rPr>
          <w:rFonts w:hint="eastAsia" w:ascii="宋体" w:hAnsi="宋体" w:eastAsia="仿宋_GB2312" w:cs="仿宋_GB2312"/>
          <w:sz w:val="28"/>
          <w:szCs w:val="28"/>
          <w:u w:val="single"/>
          <w:lang w:val="en-US" w:eastAsia="zh-CN"/>
        </w:rPr>
        <w:t>20XX</w:t>
      </w:r>
      <w:r>
        <w:rPr>
          <w:rFonts w:hint="eastAsia" w:ascii="宋体" w:hAnsi="宋体" w:eastAsia="仿宋_GB2312" w:cs="仿宋_GB2312"/>
          <w:sz w:val="28"/>
          <w:szCs w:val="28"/>
          <w:u w:val="single"/>
        </w:rPr>
        <w:t xml:space="preserve">年 </w:t>
      </w:r>
      <w:r>
        <w:rPr>
          <w:rFonts w:hint="eastAsia" w:ascii="宋体" w:hAnsi="宋体" w:eastAsia="仿宋_GB2312" w:cs="仿宋_GB2312"/>
          <w:sz w:val="28"/>
          <w:szCs w:val="28"/>
          <w:u w:val="single"/>
          <w:lang w:val="en-US" w:eastAsia="zh-CN"/>
        </w:rPr>
        <w:t>01</w:t>
      </w:r>
      <w:r>
        <w:rPr>
          <w:rFonts w:hint="eastAsia" w:ascii="宋体" w:hAnsi="宋体" w:eastAsia="仿宋_GB2312" w:cs="仿宋_GB2312"/>
          <w:sz w:val="28"/>
          <w:szCs w:val="28"/>
          <w:u w:val="single"/>
        </w:rPr>
        <w:t xml:space="preserve"> 月 </w:t>
      </w:r>
      <w:r>
        <w:rPr>
          <w:rFonts w:hint="eastAsia" w:ascii="宋体" w:hAnsi="宋体" w:eastAsia="仿宋_GB2312" w:cs="仿宋_GB2312"/>
          <w:sz w:val="28"/>
          <w:szCs w:val="28"/>
          <w:u w:val="single"/>
          <w:lang w:val="en-US" w:eastAsia="zh-CN"/>
        </w:rPr>
        <w:t>01</w:t>
      </w:r>
      <w:r>
        <w:rPr>
          <w:rFonts w:hint="eastAsia" w:ascii="宋体" w:hAnsi="宋体" w:eastAsia="仿宋_GB2312" w:cs="仿宋_GB2312"/>
          <w:sz w:val="28"/>
          <w:szCs w:val="28"/>
          <w:u w:val="single"/>
        </w:rPr>
        <w:t xml:space="preserve"> 日至 </w:t>
      </w:r>
      <w:r>
        <w:rPr>
          <w:rFonts w:hint="eastAsia" w:ascii="宋体" w:hAnsi="宋体" w:eastAsia="仿宋_GB2312" w:cs="仿宋_GB2312"/>
          <w:sz w:val="28"/>
          <w:szCs w:val="28"/>
          <w:u w:val="single"/>
          <w:lang w:val="en-US" w:eastAsia="zh-CN"/>
        </w:rPr>
        <w:t>20XX</w:t>
      </w:r>
      <w:r>
        <w:rPr>
          <w:rFonts w:hint="eastAsia" w:ascii="宋体" w:hAnsi="宋体" w:eastAsia="仿宋_GB2312" w:cs="仿宋_GB2312"/>
          <w:sz w:val="28"/>
          <w:szCs w:val="28"/>
          <w:u w:val="single"/>
        </w:rPr>
        <w:t xml:space="preserve">年 </w:t>
      </w:r>
      <w:r>
        <w:rPr>
          <w:rFonts w:hint="eastAsia" w:ascii="宋体" w:hAnsi="宋体" w:eastAsia="仿宋_GB2312" w:cs="仿宋_GB2312"/>
          <w:sz w:val="28"/>
          <w:szCs w:val="28"/>
          <w:u w:val="single"/>
          <w:lang w:val="en-US" w:eastAsia="zh-CN"/>
        </w:rPr>
        <w:t>12</w:t>
      </w:r>
      <w:r>
        <w:rPr>
          <w:rFonts w:hint="eastAsia" w:ascii="宋体" w:hAnsi="宋体" w:eastAsia="仿宋_GB2312" w:cs="仿宋_GB2312"/>
          <w:sz w:val="28"/>
          <w:szCs w:val="28"/>
          <w:u w:val="single"/>
        </w:rPr>
        <w:t xml:space="preserve"> 月 </w:t>
      </w:r>
      <w:r>
        <w:rPr>
          <w:rFonts w:hint="eastAsia" w:ascii="宋体" w:hAnsi="宋体" w:eastAsia="仿宋_GB2312" w:cs="仿宋_GB2312"/>
          <w:sz w:val="28"/>
          <w:szCs w:val="28"/>
          <w:u w:val="single"/>
          <w:lang w:val="en-US" w:eastAsia="zh-CN"/>
        </w:rPr>
        <w:t>31</w:t>
      </w:r>
      <w:r>
        <w:rPr>
          <w:rFonts w:hint="eastAsia" w:ascii="宋体" w:hAnsi="宋体" w:eastAsia="仿宋_GB2312" w:cs="仿宋_GB2312"/>
          <w:sz w:val="28"/>
          <w:szCs w:val="28"/>
          <w:u w:val="single"/>
        </w:rPr>
        <w:t xml:space="preserve"> 日 </w:t>
      </w:r>
      <w:r>
        <w:rPr>
          <w:rFonts w:hint="eastAsia" w:ascii="宋体" w:hAnsi="宋体" w:eastAsia="仿宋_GB2312" w:cs="宋体"/>
          <w:sz w:val="28"/>
          <w:szCs w:val="28"/>
          <w:u w:val="single"/>
        </w:rPr>
        <w:t xml:space="preserve">                          </w:t>
      </w:r>
      <w:r>
        <w:rPr>
          <w:rFonts w:ascii="宋体" w:hAnsi="宋体" w:eastAsia="仿宋_GB2312" w:cs="宋体"/>
          <w:sz w:val="28"/>
          <w:szCs w:val="28"/>
          <w:u w:val="single"/>
        </w:rPr>
        <w:t xml:space="preserve">         </w:t>
      </w:r>
    </w:p>
    <w:tbl>
      <w:tblPr>
        <w:tblStyle w:val="6"/>
        <w:tblW w:w="8472" w:type="dxa"/>
        <w:jc w:val="center"/>
        <w:tblLayout w:type="fixed"/>
        <w:tblCellMar>
          <w:top w:w="0" w:type="dxa"/>
          <w:left w:w="108" w:type="dxa"/>
          <w:bottom w:w="0" w:type="dxa"/>
          <w:right w:w="108" w:type="dxa"/>
        </w:tblCellMar>
      </w:tblPr>
      <w:tblGrid>
        <w:gridCol w:w="8472"/>
      </w:tblGrid>
      <w:tr w14:paraId="40570D68">
        <w:tblPrEx>
          <w:tblCellMar>
            <w:top w:w="0" w:type="dxa"/>
            <w:left w:w="108" w:type="dxa"/>
            <w:bottom w:w="0" w:type="dxa"/>
            <w:right w:w="108" w:type="dxa"/>
          </w:tblCellMar>
        </w:tblPrEx>
        <w:trPr>
          <w:trHeight w:val="3410" w:hRule="atLeast"/>
          <w:jc w:val="center"/>
        </w:trPr>
        <w:tc>
          <w:tcPr>
            <w:tcW w:w="8472" w:type="dxa"/>
            <w:vAlign w:val="center"/>
          </w:tcPr>
          <w:p w14:paraId="00F566EE">
            <w:pPr>
              <w:keepNext w:val="0"/>
              <w:keepLines w:val="0"/>
              <w:pageBreakBefore w:val="0"/>
              <w:kinsoku/>
              <w:wordWrap/>
              <w:overflowPunct/>
              <w:topLinePunct w:val="0"/>
              <w:bidi w:val="0"/>
              <w:spacing w:beforeAutospacing="0" w:afterAutospacing="0"/>
              <w:ind w:left="0" w:right="0"/>
              <w:jc w:val="center"/>
              <w:rPr>
                <w:rFonts w:ascii="仿宋_GB2312" w:hAnsi="仿宋" w:eastAsia="仿宋_GB2312" w:cs="Courier New"/>
                <w:sz w:val="28"/>
                <w:szCs w:val="28"/>
                <w:u w:val="single"/>
              </w:rPr>
            </w:pPr>
            <w:r>
              <w:rPr>
                <w:rFonts w:hint="eastAsia" w:ascii="仿宋_GB2312" w:hAnsi="仿宋" w:eastAsia="仿宋_GB2312" w:cs="Courier New"/>
                <w:sz w:val="24"/>
                <w:szCs w:val="28"/>
                <w:u w:val="single"/>
              </w:rPr>
              <w:t>粘贴法定代表人身份证复印件</w:t>
            </w:r>
          </w:p>
        </w:tc>
      </w:tr>
    </w:tbl>
    <w:p w14:paraId="4CC99BD4">
      <w:pPr>
        <w:keepNext w:val="0"/>
        <w:keepLines w:val="0"/>
        <w:pageBreakBefore w:val="0"/>
        <w:kinsoku/>
        <w:wordWrap/>
        <w:overflowPunct/>
        <w:topLinePunct w:val="0"/>
        <w:bidi w:val="0"/>
        <w:spacing w:beforeAutospacing="0" w:afterAutospacing="0"/>
        <w:ind w:left="0" w:right="0"/>
        <w:rPr>
          <w:rFonts w:ascii="仿宋_GB2312" w:hAnsi="仿宋" w:eastAsia="仿宋_GB2312"/>
          <w:b/>
          <w:sz w:val="28"/>
          <w:szCs w:val="28"/>
        </w:rPr>
      </w:pPr>
    </w:p>
    <w:p w14:paraId="1D4CA232">
      <w:pPr>
        <w:keepNext w:val="0"/>
        <w:keepLines w:val="0"/>
        <w:pageBreakBefore w:val="0"/>
        <w:kinsoku/>
        <w:wordWrap/>
        <w:overflowPunct/>
        <w:topLinePunct w:val="0"/>
        <w:bidi w:val="0"/>
        <w:spacing w:beforeAutospacing="0" w:afterAutospacing="0"/>
        <w:ind w:left="0" w:right="0"/>
        <w:rPr>
          <w:rFonts w:ascii="仿宋_GB2312" w:hAnsi="仿宋" w:eastAsia="仿宋_GB2312"/>
          <w:b/>
          <w:sz w:val="28"/>
          <w:szCs w:val="28"/>
        </w:rPr>
      </w:pPr>
    </w:p>
    <w:p w14:paraId="4485A25B">
      <w:pPr>
        <w:keepNext w:val="0"/>
        <w:keepLines w:val="0"/>
        <w:pageBreakBefore w:val="0"/>
        <w:kinsoku/>
        <w:wordWrap/>
        <w:overflowPunct/>
        <w:topLinePunct w:val="0"/>
        <w:bidi w:val="0"/>
        <w:spacing w:beforeAutospacing="0" w:afterAutospacing="0"/>
        <w:ind w:left="0" w:right="0"/>
        <w:rPr>
          <w:rFonts w:ascii="仿宋_GB2312" w:hAnsi="仿宋" w:eastAsia="仿宋_GB2312"/>
          <w:b/>
          <w:sz w:val="28"/>
          <w:szCs w:val="28"/>
        </w:rPr>
      </w:pPr>
    </w:p>
    <w:p w14:paraId="3FFC5931">
      <w:pPr>
        <w:keepNext w:val="0"/>
        <w:keepLines w:val="0"/>
        <w:pageBreakBefore w:val="0"/>
        <w:kinsoku/>
        <w:wordWrap/>
        <w:overflowPunct/>
        <w:topLinePunct w:val="0"/>
        <w:bidi w:val="0"/>
        <w:spacing w:beforeAutospacing="0" w:afterAutospacing="0"/>
        <w:ind w:left="0" w:right="0"/>
        <w:rPr>
          <w:rFonts w:ascii="仿宋_GB2312" w:hAnsi="仿宋" w:eastAsia="仿宋_GB2312"/>
          <w:b/>
          <w:sz w:val="28"/>
          <w:szCs w:val="28"/>
        </w:rPr>
      </w:pPr>
    </w:p>
    <w:p w14:paraId="73F7909C">
      <w:pPr>
        <w:keepNext w:val="0"/>
        <w:keepLines w:val="0"/>
        <w:pageBreakBefore w:val="0"/>
        <w:kinsoku/>
        <w:wordWrap/>
        <w:overflowPunct/>
        <w:topLinePunct w:val="0"/>
        <w:bidi w:val="0"/>
        <w:spacing w:beforeAutospacing="0" w:afterAutospacing="0"/>
        <w:ind w:left="0" w:right="0"/>
        <w:rPr>
          <w:rFonts w:ascii="仿宋_GB2312" w:hAnsi="仿宋" w:eastAsia="仿宋_GB2312"/>
          <w:b/>
          <w:sz w:val="28"/>
          <w:szCs w:val="28"/>
        </w:rPr>
      </w:pPr>
    </w:p>
    <w:p w14:paraId="7F6886F9">
      <w:pPr>
        <w:rPr>
          <w:rFonts w:hint="default"/>
          <w:lang w:val="en-US" w:eastAsia="zh-CN"/>
        </w:rPr>
      </w:pPr>
      <w:r>
        <w:rPr>
          <w:rFonts w:ascii="仿宋_GB2312" w:hAnsi="仿宋" w:eastAsia="仿宋_GB2312"/>
          <w:sz w:val="28"/>
          <w:szCs w:val="28"/>
        </w:rPr>
        <w:br w:type="page"/>
      </w:r>
      <w:r>
        <w:rPr>
          <w:rFonts w:hint="eastAsia"/>
          <w:lang w:val="en-US" w:eastAsia="zh-CN"/>
        </w:rPr>
        <w:t>附件4</w:t>
      </w:r>
    </w:p>
    <w:p w14:paraId="35C11D04">
      <w:pPr>
        <w:keepNext w:val="0"/>
        <w:keepLines w:val="0"/>
        <w:pageBreakBefore w:val="0"/>
        <w:kinsoku/>
        <w:wordWrap/>
        <w:overflowPunct/>
        <w:topLinePunct w:val="0"/>
        <w:bidi w:val="0"/>
        <w:spacing w:beforeAutospacing="0" w:afterAutospacing="0"/>
        <w:ind w:left="0" w:right="0"/>
        <w:rPr>
          <w:rFonts w:ascii="仿宋_GB2312" w:eastAsia="仿宋_GB2312"/>
          <w:b/>
          <w:sz w:val="28"/>
          <w:szCs w:val="28"/>
        </w:rPr>
      </w:pPr>
      <w:r>
        <w:rPr>
          <w:rFonts w:hint="eastAsia" w:ascii="仿宋_GB2312" w:hAnsi="仿宋" w:eastAsia="仿宋_GB2312"/>
          <w:b/>
          <w:bCs/>
          <w:sz w:val="28"/>
          <w:szCs w:val="28"/>
        </w:rPr>
        <w:t>模版</w:t>
      </w:r>
      <w:r>
        <w:rPr>
          <w:rFonts w:hint="eastAsia" w:ascii="仿宋_GB2312" w:hAnsi="仿宋" w:eastAsia="仿宋_GB2312"/>
          <w:b/>
          <w:bCs/>
          <w:sz w:val="28"/>
          <w:szCs w:val="28"/>
          <w:lang w:val="en-US" w:eastAsia="zh-CN"/>
        </w:rPr>
        <w:t>-</w:t>
      </w:r>
      <w:r>
        <w:rPr>
          <w:rFonts w:hint="eastAsia" w:ascii="仿宋_GB2312" w:hAnsi="仿宋" w:eastAsia="仿宋_GB2312"/>
          <w:b/>
          <w:bCs/>
          <w:sz w:val="28"/>
          <w:szCs w:val="28"/>
        </w:rPr>
        <w:t>法定代表人</w:t>
      </w:r>
      <w:r>
        <w:rPr>
          <w:rFonts w:hint="eastAsia" w:ascii="仿宋_GB2312" w:eastAsia="仿宋_GB2312"/>
          <w:b/>
          <w:sz w:val="28"/>
          <w:szCs w:val="28"/>
        </w:rPr>
        <w:t>授权委托书</w:t>
      </w:r>
    </w:p>
    <w:p w14:paraId="24749C1F">
      <w:pPr>
        <w:keepNext w:val="0"/>
        <w:keepLines w:val="0"/>
        <w:pageBreakBefore w:val="0"/>
        <w:tabs>
          <w:tab w:val="left" w:pos="654"/>
          <w:tab w:val="left" w:pos="1734"/>
          <w:tab w:val="left" w:pos="2814"/>
          <w:tab w:val="left" w:pos="3894"/>
          <w:tab w:val="left" w:pos="5334"/>
          <w:tab w:val="left" w:pos="6414"/>
          <w:tab w:val="left" w:pos="7254"/>
          <w:tab w:val="left" w:pos="8574"/>
          <w:tab w:val="left" w:pos="9654"/>
        </w:tabs>
        <w:kinsoku/>
        <w:wordWrap/>
        <w:overflowPunct/>
        <w:topLinePunct w:val="0"/>
        <w:bidi w:val="0"/>
        <w:spacing w:beforeAutospacing="0" w:afterAutospacing="0"/>
        <w:ind w:left="0" w:right="0"/>
        <w:jc w:val="center"/>
        <w:rPr>
          <w:rFonts w:ascii="仿宋_GB2312" w:hAnsi="仿宋" w:eastAsia="仿宋_GB2312"/>
          <w:b/>
          <w:sz w:val="24"/>
        </w:rPr>
      </w:pPr>
    </w:p>
    <w:p w14:paraId="08E04310">
      <w:pPr>
        <w:keepNext w:val="0"/>
        <w:keepLines w:val="0"/>
        <w:pageBreakBefore w:val="0"/>
        <w:tabs>
          <w:tab w:val="left" w:pos="654"/>
          <w:tab w:val="left" w:pos="1734"/>
          <w:tab w:val="left" w:pos="2814"/>
          <w:tab w:val="left" w:pos="3894"/>
          <w:tab w:val="left" w:pos="5334"/>
          <w:tab w:val="left" w:pos="6414"/>
          <w:tab w:val="left" w:pos="7254"/>
          <w:tab w:val="left" w:pos="8574"/>
          <w:tab w:val="left" w:pos="9654"/>
        </w:tabs>
        <w:kinsoku/>
        <w:wordWrap/>
        <w:overflowPunct/>
        <w:topLinePunct w:val="0"/>
        <w:bidi w:val="0"/>
        <w:spacing w:beforeAutospacing="0" w:afterAutospacing="0"/>
        <w:ind w:left="0" w:right="0"/>
        <w:jc w:val="center"/>
        <w:rPr>
          <w:rFonts w:ascii="仿宋_GB2312" w:hAnsi="仿宋" w:eastAsia="仿宋_GB2312"/>
          <w:b/>
          <w:sz w:val="32"/>
          <w:szCs w:val="32"/>
        </w:rPr>
      </w:pPr>
      <w:r>
        <w:rPr>
          <w:rFonts w:hint="eastAsia" w:ascii="仿宋_GB2312" w:hAnsi="仿宋" w:eastAsia="仿宋_GB2312"/>
          <w:b/>
          <w:sz w:val="32"/>
          <w:szCs w:val="32"/>
        </w:rPr>
        <w:t>法定代表人/负责人授权委托书</w:t>
      </w:r>
    </w:p>
    <w:p w14:paraId="1557B4A0">
      <w:pPr>
        <w:keepNext w:val="0"/>
        <w:keepLines w:val="0"/>
        <w:pageBreakBefore w:val="0"/>
        <w:kinsoku/>
        <w:wordWrap/>
        <w:overflowPunct/>
        <w:topLinePunct w:val="0"/>
        <w:bidi w:val="0"/>
        <w:spacing w:beforeAutospacing="0" w:afterAutospacing="0" w:line="360" w:lineRule="auto"/>
        <w:ind w:left="0" w:right="0"/>
        <w:rPr>
          <w:rFonts w:ascii="仿宋_GB2312" w:hAnsi="仿宋" w:eastAsia="仿宋_GB2312"/>
          <w:szCs w:val="21"/>
        </w:rPr>
      </w:pPr>
    </w:p>
    <w:p w14:paraId="5A6EB1AC">
      <w:pPr>
        <w:pStyle w:val="2"/>
        <w:keepNext w:val="0"/>
        <w:keepLines w:val="0"/>
        <w:pageBreakBefore w:val="0"/>
        <w:kinsoku/>
        <w:wordWrap/>
        <w:overflowPunct/>
        <w:topLinePunct w:val="0"/>
        <w:bidi w:val="0"/>
        <w:spacing w:beforeAutospacing="0" w:afterAutospacing="0" w:line="400" w:lineRule="exact"/>
        <w:ind w:left="0" w:right="0"/>
        <w:jc w:val="left"/>
        <w:rPr>
          <w:rFonts w:ascii="楷体_GB2312" w:hAnsi="宋体" w:eastAsia="仿宋_GB2312" w:cs="Times New Roman"/>
          <w:b/>
          <w:bCs/>
          <w:sz w:val="28"/>
          <w:szCs w:val="28"/>
        </w:rPr>
      </w:pPr>
      <w:r>
        <w:rPr>
          <w:rFonts w:hint="eastAsia" w:ascii="楷体_GB2312" w:hAnsi="宋体" w:eastAsia="仿宋_GB2312" w:cs="仿宋_GB2312"/>
          <w:b/>
          <w:bCs/>
          <w:sz w:val="28"/>
          <w:szCs w:val="28"/>
        </w:rPr>
        <w:t>本授权书声明：</w:t>
      </w:r>
    </w:p>
    <w:p w14:paraId="2907242A">
      <w:pPr>
        <w:keepNext w:val="0"/>
        <w:keepLines w:val="0"/>
        <w:pageBreakBefore w:val="0"/>
        <w:kinsoku/>
        <w:wordWrap/>
        <w:overflowPunct/>
        <w:topLinePunct w:val="0"/>
        <w:bidi w:val="0"/>
        <w:spacing w:beforeAutospacing="0" w:afterAutospacing="0" w:line="360" w:lineRule="auto"/>
        <w:ind w:left="0" w:right="0" w:firstLine="560" w:firstLineChars="200"/>
        <w:rPr>
          <w:rFonts w:ascii="宋体" w:hAnsi="宋体" w:eastAsia="仿宋_GB2312" w:cs="仿宋_GB2312"/>
          <w:sz w:val="28"/>
          <w:szCs w:val="28"/>
        </w:rPr>
      </w:pPr>
      <w:r>
        <w:rPr>
          <w:rFonts w:hint="eastAsia" w:ascii="宋体" w:hAnsi="宋体" w:eastAsia="仿宋_GB2312" w:cs="仿宋_GB2312"/>
          <w:sz w:val="28"/>
          <w:szCs w:val="28"/>
        </w:rPr>
        <w:t>注册于</w:t>
      </w:r>
      <w:r>
        <w:rPr>
          <w:rFonts w:ascii="宋体" w:hAnsi="宋体" w:eastAsia="仿宋_GB2312" w:cs="宋体"/>
          <w:sz w:val="28"/>
          <w:szCs w:val="28"/>
          <w:u w:val="single"/>
        </w:rPr>
        <w:t xml:space="preserve"> </w:t>
      </w:r>
      <w:r>
        <w:rPr>
          <w:rFonts w:hint="eastAsia" w:ascii="宋体" w:hAnsi="宋体" w:eastAsia="仿宋_GB2312" w:cs="宋体"/>
          <w:sz w:val="28"/>
          <w:szCs w:val="28"/>
          <w:u w:val="single"/>
        </w:rPr>
        <w:t xml:space="preserve">         </w:t>
      </w:r>
      <w:r>
        <w:rPr>
          <w:rFonts w:ascii="宋体" w:hAnsi="宋体" w:eastAsia="仿宋_GB2312" w:cs="宋体"/>
          <w:sz w:val="28"/>
          <w:szCs w:val="28"/>
          <w:u w:val="single"/>
        </w:rPr>
        <w:t xml:space="preserve"> </w:t>
      </w:r>
      <w:r>
        <w:rPr>
          <w:rFonts w:hint="eastAsia" w:ascii="宋体" w:hAnsi="宋体" w:eastAsia="仿宋_GB2312" w:cs="仿宋_GB2312"/>
          <w:sz w:val="28"/>
          <w:szCs w:val="28"/>
        </w:rPr>
        <w:t>（公司地址）</w:t>
      </w:r>
      <w:r>
        <w:rPr>
          <w:rFonts w:ascii="宋体" w:hAnsi="宋体" w:eastAsia="仿宋_GB2312" w:cs="宋体"/>
          <w:sz w:val="28"/>
          <w:szCs w:val="28"/>
          <w:u w:val="single"/>
        </w:rPr>
        <w:t xml:space="preserve"> </w:t>
      </w:r>
      <w:r>
        <w:rPr>
          <w:rFonts w:hint="eastAsia" w:ascii="宋体" w:hAnsi="宋体" w:eastAsia="仿宋_GB2312" w:cs="宋体"/>
          <w:sz w:val="28"/>
          <w:szCs w:val="28"/>
          <w:u w:val="single"/>
        </w:rPr>
        <w:t xml:space="preserve">              </w:t>
      </w:r>
      <w:r>
        <w:rPr>
          <w:rFonts w:hint="eastAsia" w:ascii="宋体" w:hAnsi="宋体" w:eastAsia="仿宋_GB2312" w:cs="仿宋_GB2312"/>
          <w:sz w:val="28"/>
          <w:szCs w:val="28"/>
        </w:rPr>
        <w:t>（公司名称）</w:t>
      </w:r>
    </w:p>
    <w:p w14:paraId="7A294EAE">
      <w:pPr>
        <w:keepNext w:val="0"/>
        <w:keepLines w:val="0"/>
        <w:pageBreakBefore w:val="0"/>
        <w:kinsoku/>
        <w:wordWrap/>
        <w:overflowPunct/>
        <w:topLinePunct w:val="0"/>
        <w:bidi w:val="0"/>
        <w:spacing w:beforeAutospacing="0" w:afterAutospacing="0" w:line="360" w:lineRule="auto"/>
        <w:ind w:left="0" w:right="0"/>
        <w:rPr>
          <w:rFonts w:ascii="宋体" w:hAnsi="宋体" w:eastAsia="仿宋_GB2312"/>
          <w:sz w:val="28"/>
          <w:szCs w:val="28"/>
        </w:rPr>
      </w:pPr>
      <w:r>
        <w:rPr>
          <w:rFonts w:ascii="宋体" w:hAnsi="宋体" w:eastAsia="仿宋_GB2312" w:cs="宋体"/>
          <w:sz w:val="28"/>
          <w:szCs w:val="28"/>
          <w:u w:val="single"/>
        </w:rPr>
        <w:t xml:space="preserve">   </w:t>
      </w:r>
      <w:r>
        <w:rPr>
          <w:rFonts w:hint="eastAsia" w:ascii="宋体" w:hAnsi="宋体" w:eastAsia="仿宋_GB2312" w:cs="宋体"/>
          <w:sz w:val="28"/>
          <w:szCs w:val="28"/>
          <w:u w:val="single"/>
        </w:rPr>
        <w:t xml:space="preserve">    </w:t>
      </w:r>
      <w:r>
        <w:rPr>
          <w:rFonts w:ascii="宋体" w:hAnsi="宋体" w:eastAsia="仿宋_GB2312" w:cs="宋体"/>
          <w:sz w:val="28"/>
          <w:szCs w:val="28"/>
          <w:u w:val="single"/>
        </w:rPr>
        <w:t xml:space="preserve"> </w:t>
      </w:r>
      <w:r>
        <w:rPr>
          <w:rFonts w:hint="eastAsia" w:ascii="宋体" w:hAnsi="宋体" w:eastAsia="仿宋_GB2312" w:cs="仿宋_GB2312"/>
          <w:sz w:val="28"/>
          <w:szCs w:val="28"/>
        </w:rPr>
        <w:t xml:space="preserve">（法定代表人姓名、职务）代表本公司授权  </w:t>
      </w:r>
      <w:r>
        <w:rPr>
          <w:rFonts w:hint="eastAsia" w:ascii="宋体" w:hAnsi="宋体" w:eastAsia="仿宋_GB2312" w:cs="仿宋_GB2312"/>
          <w:sz w:val="28"/>
          <w:szCs w:val="28"/>
          <w:u w:val="single"/>
        </w:rPr>
        <w:t xml:space="preserve">      </w:t>
      </w:r>
      <w:r>
        <w:rPr>
          <w:rFonts w:ascii="宋体" w:hAnsi="宋体" w:eastAsia="仿宋_GB2312" w:cs="宋体"/>
          <w:sz w:val="28"/>
          <w:szCs w:val="28"/>
          <w:u w:val="single"/>
        </w:rPr>
        <w:t xml:space="preserve"> </w:t>
      </w:r>
      <w:r>
        <w:rPr>
          <w:rFonts w:hint="eastAsia" w:ascii="宋体" w:hAnsi="宋体" w:eastAsia="仿宋_GB2312" w:cs="仿宋_GB2312"/>
          <w:sz w:val="28"/>
          <w:szCs w:val="28"/>
        </w:rPr>
        <w:t>（被授权人的姓名、职务、联系方式）为本公司的合法代理人，以本公司名义负责处理在</w:t>
      </w:r>
      <w:r>
        <w:rPr>
          <w:rFonts w:hint="eastAsia" w:ascii="宋体" w:hAnsi="宋体" w:eastAsia="仿宋_GB2312" w:cs="仿宋_GB2312"/>
          <w:sz w:val="28"/>
          <w:szCs w:val="28"/>
          <w:u w:val="single"/>
          <w:lang w:eastAsia="zh-CN"/>
        </w:rPr>
        <w:t>广州医科大学附属口腔医院</w:t>
      </w:r>
      <w:r>
        <w:rPr>
          <w:rFonts w:hint="eastAsia" w:ascii="仿宋_GB2312" w:hAnsi="宋体" w:eastAsia="仿宋_GB2312" w:cs="仿宋_GB2312"/>
          <w:sz w:val="28"/>
          <w:szCs w:val="28"/>
        </w:rPr>
        <w:t>医用耗材</w:t>
      </w:r>
      <w:r>
        <w:rPr>
          <w:rFonts w:hint="eastAsia" w:ascii="仿宋_GB2312" w:hAnsi="宋体" w:eastAsia="仿宋_GB2312" w:cs="仿宋_GB2312"/>
          <w:sz w:val="28"/>
          <w:szCs w:val="28"/>
          <w:lang w:val="en-US" w:eastAsia="zh-CN"/>
        </w:rPr>
        <w:t>市场调研、</w:t>
      </w:r>
      <w:r>
        <w:rPr>
          <w:rFonts w:hint="eastAsia" w:ascii="宋体" w:hAnsi="宋体" w:eastAsia="仿宋_GB2312" w:cs="仿宋_GB2312"/>
          <w:sz w:val="28"/>
          <w:szCs w:val="28"/>
        </w:rPr>
        <w:t>谈判</w:t>
      </w:r>
      <w:r>
        <w:rPr>
          <w:rFonts w:hint="eastAsia" w:ascii="宋体" w:hAnsi="宋体" w:eastAsia="仿宋_GB2312" w:cs="仿宋_GB2312"/>
          <w:sz w:val="28"/>
          <w:szCs w:val="28"/>
          <w:lang w:eastAsia="zh-CN"/>
        </w:rPr>
        <w:t>、</w:t>
      </w:r>
      <w:r>
        <w:rPr>
          <w:rFonts w:hint="eastAsia" w:ascii="宋体" w:hAnsi="宋体" w:eastAsia="仿宋_GB2312" w:cs="仿宋_GB2312"/>
          <w:sz w:val="28"/>
          <w:szCs w:val="28"/>
          <w:lang w:val="en-US" w:eastAsia="zh-CN"/>
        </w:rPr>
        <w:t>产品供应服务</w:t>
      </w:r>
      <w:r>
        <w:rPr>
          <w:rFonts w:hint="eastAsia" w:ascii="宋体" w:hAnsi="宋体" w:eastAsia="仿宋_GB2312" w:cs="仿宋_GB2312"/>
          <w:sz w:val="28"/>
          <w:szCs w:val="28"/>
        </w:rPr>
        <w:t>等相关事务。</w:t>
      </w:r>
    </w:p>
    <w:p w14:paraId="3A0A4EDD">
      <w:pPr>
        <w:keepNext w:val="0"/>
        <w:keepLines w:val="0"/>
        <w:pageBreakBefore w:val="0"/>
        <w:kinsoku/>
        <w:wordWrap/>
        <w:overflowPunct/>
        <w:topLinePunct w:val="0"/>
        <w:bidi w:val="0"/>
        <w:spacing w:beforeAutospacing="0" w:afterAutospacing="0" w:line="500" w:lineRule="exact"/>
        <w:ind w:left="0" w:right="0" w:firstLine="560" w:firstLineChars="200"/>
        <w:rPr>
          <w:rFonts w:ascii="宋体" w:hAnsi="宋体" w:eastAsia="仿宋_GB2312"/>
          <w:sz w:val="28"/>
          <w:szCs w:val="28"/>
        </w:rPr>
      </w:pPr>
      <w:r>
        <w:rPr>
          <w:rFonts w:hint="eastAsia" w:ascii="宋体" w:hAnsi="宋体" w:eastAsia="仿宋_GB2312" w:cs="仿宋_GB2312"/>
          <w:sz w:val="28"/>
          <w:szCs w:val="28"/>
        </w:rPr>
        <w:t>本授权书在签字盖章后生效，特此声明。</w:t>
      </w:r>
    </w:p>
    <w:p w14:paraId="17138C37">
      <w:pPr>
        <w:keepNext w:val="0"/>
        <w:keepLines w:val="0"/>
        <w:pageBreakBefore w:val="0"/>
        <w:kinsoku/>
        <w:wordWrap/>
        <w:overflowPunct/>
        <w:topLinePunct w:val="0"/>
        <w:bidi w:val="0"/>
        <w:spacing w:beforeAutospacing="0" w:afterAutospacing="0" w:line="500" w:lineRule="exact"/>
        <w:ind w:left="0" w:right="0" w:firstLine="560" w:firstLineChars="200"/>
        <w:jc w:val="left"/>
        <w:rPr>
          <w:rFonts w:ascii="宋体" w:hAnsi="宋体" w:eastAsia="仿宋_GB2312"/>
          <w:sz w:val="28"/>
          <w:szCs w:val="28"/>
        </w:rPr>
      </w:pPr>
    </w:p>
    <w:p w14:paraId="63B965AF">
      <w:pPr>
        <w:keepNext w:val="0"/>
        <w:keepLines w:val="0"/>
        <w:pageBreakBefore w:val="0"/>
        <w:kinsoku/>
        <w:wordWrap/>
        <w:overflowPunct/>
        <w:topLinePunct w:val="0"/>
        <w:bidi w:val="0"/>
        <w:spacing w:beforeAutospacing="0" w:afterAutospacing="0" w:line="360" w:lineRule="auto"/>
        <w:ind w:left="0" w:right="0" w:firstLine="560" w:firstLineChars="200"/>
        <w:rPr>
          <w:rFonts w:ascii="宋体" w:hAnsi="宋体" w:eastAsia="仿宋_GB2312" w:cs="宋体"/>
          <w:sz w:val="28"/>
          <w:szCs w:val="28"/>
          <w:u w:val="single"/>
        </w:rPr>
      </w:pPr>
      <w:r>
        <w:rPr>
          <w:rFonts w:hint="eastAsia" w:ascii="宋体" w:hAnsi="宋体" w:eastAsia="仿宋_GB2312" w:cs="仿宋_GB2312"/>
          <w:sz w:val="28"/>
          <w:szCs w:val="28"/>
        </w:rPr>
        <w:t>供应商法定代表人签字（盖章）</w:t>
      </w:r>
      <w:r>
        <w:rPr>
          <w:rFonts w:hint="eastAsia" w:ascii="宋体" w:hAnsi="宋体" w:eastAsia="仿宋_GB2312" w:cs="仿宋_GB2312"/>
          <w:snapToGrid w:val="0"/>
          <w:kern w:val="0"/>
          <w:sz w:val="28"/>
          <w:szCs w:val="28"/>
        </w:rPr>
        <w:t>：</w:t>
      </w:r>
      <w:r>
        <w:rPr>
          <w:rFonts w:ascii="宋体" w:hAnsi="宋体" w:eastAsia="仿宋_GB2312" w:cs="宋体"/>
          <w:sz w:val="28"/>
          <w:szCs w:val="28"/>
          <w:u w:val="single"/>
        </w:rPr>
        <w:t xml:space="preserve">                         </w:t>
      </w:r>
    </w:p>
    <w:p w14:paraId="5DDF8D6C">
      <w:pPr>
        <w:keepNext w:val="0"/>
        <w:keepLines w:val="0"/>
        <w:pageBreakBefore w:val="0"/>
        <w:kinsoku/>
        <w:wordWrap/>
        <w:overflowPunct/>
        <w:topLinePunct w:val="0"/>
        <w:bidi w:val="0"/>
        <w:spacing w:beforeAutospacing="0" w:afterAutospacing="0" w:line="360" w:lineRule="auto"/>
        <w:ind w:left="0" w:right="0" w:firstLine="560" w:firstLineChars="200"/>
        <w:rPr>
          <w:rFonts w:ascii="宋体" w:hAnsi="宋体" w:eastAsia="仿宋_GB2312"/>
          <w:sz w:val="28"/>
          <w:szCs w:val="28"/>
        </w:rPr>
      </w:pPr>
      <w:r>
        <w:rPr>
          <w:rFonts w:hint="eastAsia" w:ascii="宋体" w:hAnsi="宋体" w:eastAsia="仿宋_GB2312" w:cs="仿宋_GB2312"/>
          <w:sz w:val="28"/>
          <w:szCs w:val="28"/>
        </w:rPr>
        <w:t>被授权人签字（盖章）</w:t>
      </w:r>
      <w:r>
        <w:rPr>
          <w:rFonts w:hint="eastAsia" w:ascii="宋体" w:hAnsi="宋体" w:eastAsia="仿宋_GB2312" w:cs="仿宋_GB2312"/>
          <w:snapToGrid w:val="0"/>
          <w:kern w:val="0"/>
          <w:sz w:val="28"/>
          <w:szCs w:val="28"/>
        </w:rPr>
        <w:t>：</w:t>
      </w:r>
      <w:r>
        <w:rPr>
          <w:rFonts w:ascii="宋体" w:hAnsi="宋体" w:eastAsia="仿宋_GB2312" w:cs="宋体"/>
          <w:sz w:val="28"/>
          <w:szCs w:val="28"/>
          <w:u w:val="single"/>
        </w:rPr>
        <w:t xml:space="preserve">                                 </w:t>
      </w:r>
    </w:p>
    <w:p w14:paraId="72FB409F">
      <w:pPr>
        <w:keepNext w:val="0"/>
        <w:keepLines w:val="0"/>
        <w:pageBreakBefore w:val="0"/>
        <w:kinsoku/>
        <w:wordWrap/>
        <w:overflowPunct/>
        <w:topLinePunct w:val="0"/>
        <w:bidi w:val="0"/>
        <w:spacing w:beforeAutospacing="0" w:afterAutospacing="0" w:line="360" w:lineRule="auto"/>
        <w:ind w:left="0" w:right="0" w:firstLine="560" w:firstLineChars="200"/>
        <w:rPr>
          <w:rFonts w:ascii="宋体" w:hAnsi="宋体" w:eastAsia="仿宋_GB2312" w:cs="宋体"/>
          <w:sz w:val="28"/>
          <w:szCs w:val="28"/>
          <w:u w:val="single"/>
        </w:rPr>
      </w:pPr>
      <w:r>
        <w:rPr>
          <w:rFonts w:hint="eastAsia" w:ascii="宋体" w:hAnsi="宋体" w:eastAsia="仿宋_GB2312" w:cs="仿宋_GB2312"/>
          <w:sz w:val="28"/>
          <w:szCs w:val="28"/>
        </w:rPr>
        <w:t>公司名称（盖章）：</w:t>
      </w:r>
      <w:r>
        <w:rPr>
          <w:rFonts w:ascii="宋体" w:hAnsi="宋体" w:eastAsia="仿宋_GB2312" w:cs="宋体"/>
          <w:sz w:val="28"/>
          <w:szCs w:val="28"/>
          <w:u w:val="single"/>
        </w:rPr>
        <w:t xml:space="preserve">     </w:t>
      </w:r>
      <w:r>
        <w:rPr>
          <w:rFonts w:hint="eastAsia" w:ascii="宋体" w:hAnsi="宋体" w:eastAsia="仿宋_GB2312" w:cs="宋体"/>
          <w:sz w:val="28"/>
          <w:szCs w:val="28"/>
          <w:u w:val="single"/>
        </w:rPr>
        <w:t xml:space="preserve">                           </w:t>
      </w:r>
      <w:r>
        <w:rPr>
          <w:rFonts w:ascii="宋体" w:hAnsi="宋体" w:eastAsia="仿宋_GB2312" w:cs="宋体"/>
          <w:sz w:val="28"/>
          <w:szCs w:val="28"/>
          <w:u w:val="single"/>
        </w:rPr>
        <w:t xml:space="preserve">     </w:t>
      </w:r>
    </w:p>
    <w:p w14:paraId="3DDD34CB">
      <w:pPr>
        <w:keepNext w:val="0"/>
        <w:keepLines w:val="0"/>
        <w:pageBreakBefore w:val="0"/>
        <w:kinsoku/>
        <w:wordWrap/>
        <w:overflowPunct/>
        <w:topLinePunct w:val="0"/>
        <w:bidi w:val="0"/>
        <w:spacing w:beforeAutospacing="0" w:afterAutospacing="0"/>
        <w:ind w:left="0" w:right="0" w:firstLine="560" w:firstLineChars="200"/>
        <w:rPr>
          <w:rFonts w:ascii="仿宋_GB2312" w:hAnsi="仿宋" w:eastAsia="仿宋_GB2312"/>
          <w:sz w:val="28"/>
          <w:szCs w:val="28"/>
        </w:rPr>
      </w:pPr>
      <w:r>
        <w:rPr>
          <w:rFonts w:hint="eastAsia" w:ascii="宋体" w:hAnsi="宋体" w:eastAsia="仿宋_GB2312" w:cs="仿宋_GB2312"/>
          <w:sz w:val="28"/>
          <w:szCs w:val="28"/>
        </w:rPr>
        <w:t>日期</w:t>
      </w:r>
      <w:r>
        <w:rPr>
          <w:rFonts w:hint="eastAsia" w:ascii="仿宋_GB2312" w:hAnsi="仿宋" w:eastAsia="仿宋_GB2312"/>
          <w:szCs w:val="21"/>
        </w:rPr>
        <w:t>：</w:t>
      </w:r>
      <w:r>
        <w:rPr>
          <w:rFonts w:ascii="宋体" w:hAnsi="宋体" w:eastAsia="仿宋_GB2312" w:cs="宋体"/>
          <w:sz w:val="28"/>
          <w:szCs w:val="28"/>
          <w:u w:val="single"/>
        </w:rPr>
        <w:t xml:space="preserve">   </w:t>
      </w:r>
      <w:r>
        <w:rPr>
          <w:color w:val="000000"/>
          <w:sz w:val="21"/>
          <w:szCs w:val="21"/>
          <w:u w:val="single"/>
        </w:rPr>
        <w:t xml:space="preserve"> </w:t>
      </w:r>
      <w:r>
        <w:rPr>
          <w:rFonts w:hint="eastAsia" w:ascii="宋体" w:hAnsi="宋体" w:eastAsia="仿宋_GB2312" w:cs="仿宋_GB2312"/>
          <w:sz w:val="28"/>
          <w:szCs w:val="28"/>
          <w:u w:val="single"/>
          <w:lang w:val="en-US" w:eastAsia="zh-CN"/>
        </w:rPr>
        <w:t>20XX</w:t>
      </w:r>
      <w:r>
        <w:rPr>
          <w:rFonts w:hint="eastAsia" w:ascii="宋体" w:hAnsi="宋体" w:eastAsia="仿宋_GB2312" w:cs="仿宋_GB2312"/>
          <w:sz w:val="28"/>
          <w:szCs w:val="28"/>
          <w:u w:val="single"/>
        </w:rPr>
        <w:t xml:space="preserve">年 </w:t>
      </w:r>
      <w:r>
        <w:rPr>
          <w:rFonts w:hint="eastAsia" w:ascii="宋体" w:hAnsi="宋体" w:eastAsia="仿宋_GB2312" w:cs="仿宋_GB2312"/>
          <w:sz w:val="28"/>
          <w:szCs w:val="28"/>
          <w:u w:val="single"/>
          <w:lang w:val="en-US" w:eastAsia="zh-CN"/>
        </w:rPr>
        <w:t>01</w:t>
      </w:r>
      <w:r>
        <w:rPr>
          <w:rFonts w:hint="eastAsia" w:ascii="宋体" w:hAnsi="宋体" w:eastAsia="仿宋_GB2312" w:cs="仿宋_GB2312"/>
          <w:sz w:val="28"/>
          <w:szCs w:val="28"/>
          <w:u w:val="single"/>
        </w:rPr>
        <w:t xml:space="preserve"> 月 </w:t>
      </w:r>
      <w:r>
        <w:rPr>
          <w:rFonts w:hint="eastAsia" w:ascii="宋体" w:hAnsi="宋体" w:eastAsia="仿宋_GB2312" w:cs="仿宋_GB2312"/>
          <w:sz w:val="28"/>
          <w:szCs w:val="28"/>
          <w:u w:val="single"/>
          <w:lang w:val="en-US" w:eastAsia="zh-CN"/>
        </w:rPr>
        <w:t>01</w:t>
      </w:r>
      <w:r>
        <w:rPr>
          <w:rFonts w:hint="eastAsia" w:ascii="宋体" w:hAnsi="宋体" w:eastAsia="仿宋_GB2312" w:cs="仿宋_GB2312"/>
          <w:sz w:val="28"/>
          <w:szCs w:val="28"/>
          <w:u w:val="single"/>
        </w:rPr>
        <w:t xml:space="preserve"> 日至 </w:t>
      </w:r>
      <w:r>
        <w:rPr>
          <w:rFonts w:hint="eastAsia" w:ascii="宋体" w:hAnsi="宋体" w:eastAsia="仿宋_GB2312" w:cs="仿宋_GB2312"/>
          <w:sz w:val="28"/>
          <w:szCs w:val="28"/>
          <w:u w:val="single"/>
          <w:lang w:val="en-US" w:eastAsia="zh-CN"/>
        </w:rPr>
        <w:t>20XX</w:t>
      </w:r>
      <w:r>
        <w:rPr>
          <w:rFonts w:hint="eastAsia" w:ascii="宋体" w:hAnsi="宋体" w:eastAsia="仿宋_GB2312" w:cs="仿宋_GB2312"/>
          <w:sz w:val="28"/>
          <w:szCs w:val="28"/>
          <w:u w:val="single"/>
        </w:rPr>
        <w:t xml:space="preserve">年 </w:t>
      </w:r>
      <w:r>
        <w:rPr>
          <w:rFonts w:hint="eastAsia" w:ascii="宋体" w:hAnsi="宋体" w:eastAsia="仿宋_GB2312" w:cs="仿宋_GB2312"/>
          <w:sz w:val="28"/>
          <w:szCs w:val="28"/>
          <w:u w:val="single"/>
          <w:lang w:val="en-US" w:eastAsia="zh-CN"/>
        </w:rPr>
        <w:t>12</w:t>
      </w:r>
      <w:r>
        <w:rPr>
          <w:rFonts w:hint="eastAsia" w:ascii="宋体" w:hAnsi="宋体" w:eastAsia="仿宋_GB2312" w:cs="仿宋_GB2312"/>
          <w:sz w:val="28"/>
          <w:szCs w:val="28"/>
          <w:u w:val="single"/>
        </w:rPr>
        <w:t xml:space="preserve"> 月 </w:t>
      </w:r>
      <w:r>
        <w:rPr>
          <w:rFonts w:hint="eastAsia" w:ascii="宋体" w:hAnsi="宋体" w:eastAsia="仿宋_GB2312" w:cs="仿宋_GB2312"/>
          <w:sz w:val="28"/>
          <w:szCs w:val="28"/>
          <w:u w:val="single"/>
          <w:lang w:val="en-US" w:eastAsia="zh-CN"/>
        </w:rPr>
        <w:t>31</w:t>
      </w:r>
      <w:r>
        <w:rPr>
          <w:rFonts w:hint="eastAsia" w:ascii="宋体" w:hAnsi="宋体" w:eastAsia="仿宋_GB2312" w:cs="仿宋_GB2312"/>
          <w:sz w:val="28"/>
          <w:szCs w:val="28"/>
          <w:u w:val="single"/>
        </w:rPr>
        <w:t xml:space="preserve">日 </w:t>
      </w:r>
      <w:r>
        <w:rPr>
          <w:rFonts w:ascii="宋体" w:hAnsi="宋体" w:eastAsia="仿宋_GB2312" w:cs="宋体"/>
          <w:sz w:val="28"/>
          <w:szCs w:val="28"/>
          <w:u w:val="single"/>
        </w:rPr>
        <w:t xml:space="preserve">  </w:t>
      </w:r>
      <w:r>
        <w:rPr>
          <w:rFonts w:hint="eastAsia" w:ascii="宋体" w:hAnsi="宋体" w:eastAsia="仿宋_GB2312" w:cs="宋体"/>
          <w:sz w:val="28"/>
          <w:szCs w:val="28"/>
          <w:u w:val="single"/>
        </w:rPr>
        <w:t xml:space="preserve">                           </w:t>
      </w:r>
      <w:r>
        <w:rPr>
          <w:rFonts w:ascii="宋体" w:hAnsi="宋体" w:eastAsia="仿宋_GB2312" w:cs="宋体"/>
          <w:sz w:val="28"/>
          <w:szCs w:val="28"/>
          <w:u w:val="single"/>
        </w:rPr>
        <w:t xml:space="preserve">         </w:t>
      </w:r>
    </w:p>
    <w:p w14:paraId="698EA403">
      <w:pPr>
        <w:keepNext w:val="0"/>
        <w:keepLines w:val="0"/>
        <w:pageBreakBefore w:val="0"/>
        <w:kinsoku/>
        <w:wordWrap/>
        <w:overflowPunct/>
        <w:topLinePunct w:val="0"/>
        <w:bidi w:val="0"/>
        <w:spacing w:beforeAutospacing="0" w:afterAutospacing="0"/>
        <w:ind w:left="0" w:right="0"/>
        <w:rPr>
          <w:rFonts w:ascii="仿宋_GB2312" w:hAnsi="仿宋" w:eastAsia="仿宋_GB2312"/>
          <w:szCs w:val="21"/>
        </w:rPr>
      </w:pPr>
    </w:p>
    <w:p w14:paraId="622E1180">
      <w:pPr>
        <w:keepNext w:val="0"/>
        <w:keepLines w:val="0"/>
        <w:pageBreakBefore w:val="0"/>
        <w:kinsoku/>
        <w:wordWrap/>
        <w:overflowPunct/>
        <w:topLinePunct w:val="0"/>
        <w:bidi w:val="0"/>
        <w:spacing w:beforeAutospacing="0" w:afterAutospacing="0"/>
        <w:ind w:left="0" w:right="0" w:firstLine="537" w:firstLineChars="224"/>
        <w:rPr>
          <w:rFonts w:ascii="仿宋_GB2312" w:hAnsi="仿宋" w:eastAsia="仿宋_GB2312"/>
          <w:sz w:val="24"/>
        </w:rPr>
      </w:pPr>
    </w:p>
    <w:tbl>
      <w:tblPr>
        <w:tblStyle w:val="6"/>
        <w:tblW w:w="7903" w:type="dxa"/>
        <w:jc w:val="center"/>
        <w:tblLayout w:type="fixed"/>
        <w:tblCellMar>
          <w:top w:w="0" w:type="dxa"/>
          <w:left w:w="108" w:type="dxa"/>
          <w:bottom w:w="0" w:type="dxa"/>
          <w:right w:w="108" w:type="dxa"/>
        </w:tblCellMar>
      </w:tblPr>
      <w:tblGrid>
        <w:gridCol w:w="7903"/>
      </w:tblGrid>
      <w:tr w14:paraId="5986AF41">
        <w:tblPrEx>
          <w:tblCellMar>
            <w:top w:w="0" w:type="dxa"/>
            <w:left w:w="108" w:type="dxa"/>
            <w:bottom w:w="0" w:type="dxa"/>
            <w:right w:w="108" w:type="dxa"/>
          </w:tblCellMar>
        </w:tblPrEx>
        <w:trPr>
          <w:trHeight w:val="3242" w:hRule="atLeast"/>
          <w:jc w:val="center"/>
        </w:trPr>
        <w:tc>
          <w:tcPr>
            <w:tcW w:w="7903" w:type="dxa"/>
            <w:vAlign w:val="center"/>
          </w:tcPr>
          <w:p w14:paraId="5281B45E">
            <w:pPr>
              <w:keepNext w:val="0"/>
              <w:keepLines w:val="0"/>
              <w:pageBreakBefore w:val="0"/>
              <w:kinsoku/>
              <w:wordWrap/>
              <w:overflowPunct/>
              <w:topLinePunct w:val="0"/>
              <w:bidi w:val="0"/>
              <w:spacing w:beforeAutospacing="0" w:afterAutospacing="0" w:line="360" w:lineRule="auto"/>
              <w:ind w:left="0" w:right="0"/>
              <w:jc w:val="center"/>
              <w:rPr>
                <w:rFonts w:ascii="仿宋_GB2312" w:hAnsi="仿宋" w:eastAsia="仿宋_GB2312" w:cs="Courier New"/>
                <w:sz w:val="28"/>
                <w:szCs w:val="28"/>
                <w:u w:val="single"/>
              </w:rPr>
            </w:pPr>
            <w:r>
              <w:rPr>
                <w:rFonts w:hint="eastAsia" w:ascii="仿宋_GB2312" w:hAnsi="仿宋" w:eastAsia="仿宋_GB2312" w:cs="Courier New"/>
                <w:sz w:val="24"/>
                <w:szCs w:val="28"/>
                <w:u w:val="single"/>
              </w:rPr>
              <w:t>粘贴代理人身份证复印件</w:t>
            </w:r>
          </w:p>
        </w:tc>
      </w:tr>
    </w:tbl>
    <w:p w14:paraId="12037767">
      <w:pPr>
        <w:rPr>
          <w:rFonts w:ascii="宋体" w:hAnsi="宋体" w:eastAsia="宋体" w:cs="宋体"/>
        </w:rPr>
      </w:pPr>
      <w:r>
        <w:rPr>
          <w:rFonts w:ascii="宋体" w:hAnsi="宋体" w:eastAsia="宋体" w:cs="宋体"/>
        </w:rPr>
        <w:br w:type="page"/>
      </w:r>
    </w:p>
    <w:p w14:paraId="62AD78CC">
      <w:pPr>
        <w:rPr>
          <w:rFonts w:hint="eastAsia"/>
          <w:lang w:val="en-US" w:eastAsia="zh-CN"/>
        </w:rPr>
      </w:pPr>
      <w:r>
        <w:rPr>
          <w:rFonts w:hint="eastAsia"/>
          <w:lang w:val="en-US" w:eastAsia="zh-CN"/>
        </w:rPr>
        <w:t>附件5.</w:t>
      </w:r>
    </w:p>
    <w:p w14:paraId="45B86477">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黑体" w:hAnsi="黑体" w:eastAsia="黑体" w:cs="黑体"/>
          <w:b/>
          <w:bCs/>
          <w:color w:val="auto"/>
          <w:sz w:val="36"/>
          <w:szCs w:val="36"/>
          <w:highlight w:val="none"/>
          <w:lang w:val="en-US" w:eastAsia="zh-CN"/>
        </w:rPr>
      </w:pPr>
      <w:r>
        <w:rPr>
          <w:rFonts w:hint="eastAsia" w:ascii="黑体" w:hAnsi="黑体" w:eastAsia="黑体" w:cs="黑体"/>
          <w:b/>
          <w:bCs/>
          <w:color w:val="auto"/>
          <w:sz w:val="36"/>
          <w:szCs w:val="36"/>
          <w:highlight w:val="none"/>
          <w:lang w:val="en-US" w:eastAsia="zh-CN"/>
        </w:rPr>
        <w:t>XX公司</w:t>
      </w:r>
    </w:p>
    <w:p w14:paraId="3B8A044E">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黑体" w:hAnsi="黑体" w:eastAsia="黑体" w:cs="黑体"/>
          <w:b/>
          <w:bCs/>
          <w:color w:val="auto"/>
          <w:sz w:val="36"/>
          <w:szCs w:val="36"/>
          <w:highlight w:val="none"/>
          <w:lang w:val="en-US" w:eastAsia="zh-CN"/>
        </w:rPr>
      </w:pPr>
      <w:r>
        <w:rPr>
          <w:rFonts w:hint="eastAsia" w:ascii="黑体" w:hAnsi="黑体" w:eastAsia="黑体" w:cs="黑体"/>
          <w:b/>
          <w:bCs/>
          <w:color w:val="auto"/>
          <w:sz w:val="36"/>
          <w:szCs w:val="36"/>
          <w:highlight w:val="none"/>
          <w:lang w:val="en-US" w:eastAsia="zh-CN"/>
        </w:rPr>
        <w:t>关于报名市场调研医疗设备价格的承诺函</w:t>
      </w:r>
    </w:p>
    <w:p w14:paraId="77D69386">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_GB2312" w:hAnsi="Times New Roman" w:eastAsia="仿宋_GB2312" w:cs="Times New Roman"/>
          <w:color w:val="auto"/>
          <w:sz w:val="32"/>
          <w:szCs w:val="32"/>
          <w:highlight w:val="none"/>
          <w:lang w:val="en-US" w:eastAsia="zh-CN"/>
        </w:rPr>
      </w:pPr>
    </w:p>
    <w:p w14:paraId="3746461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仿宋_GB2312" w:hAnsi="Times New Roman" w:eastAsia="仿宋_GB2312" w:cs="Times New Roman"/>
          <w:color w:val="auto"/>
          <w:sz w:val="24"/>
          <w:szCs w:val="24"/>
          <w:highlight w:val="none"/>
          <w:lang w:val="en-US" w:eastAsia="zh-CN"/>
        </w:rPr>
      </w:pPr>
      <w:r>
        <w:rPr>
          <w:rFonts w:hint="eastAsia" w:ascii="仿宋_GB2312" w:hAnsi="Times New Roman" w:eastAsia="仿宋_GB2312" w:cs="Times New Roman"/>
          <w:color w:val="auto"/>
          <w:sz w:val="24"/>
          <w:szCs w:val="24"/>
          <w:highlight w:val="none"/>
          <w:lang w:val="en-US" w:eastAsia="zh-CN"/>
        </w:rPr>
        <w:t>广州医科大学附属口腔医院：</w:t>
      </w:r>
    </w:p>
    <w:p w14:paraId="1AA18ED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Times New Roman" w:eastAsia="仿宋_GB2312" w:cs="Times New Roman"/>
          <w:color w:val="auto"/>
          <w:sz w:val="24"/>
          <w:szCs w:val="24"/>
          <w:highlight w:val="none"/>
          <w:lang w:val="en-US" w:eastAsia="zh-CN"/>
        </w:rPr>
      </w:pPr>
      <w:r>
        <w:rPr>
          <w:rFonts w:hint="eastAsia" w:ascii="仿宋_GB2312" w:hAnsi="Times New Roman" w:eastAsia="仿宋_GB2312" w:cs="Times New Roman"/>
          <w:color w:val="auto"/>
          <w:sz w:val="24"/>
          <w:szCs w:val="24"/>
          <w:highlight w:val="none"/>
          <w:lang w:val="en-US" w:eastAsia="zh-CN"/>
        </w:rPr>
        <w:t>本承诺书由</w:t>
      </w:r>
      <w:r>
        <w:rPr>
          <w:rFonts w:hint="eastAsia" w:ascii="仿宋_GB2312" w:hAnsi="Times New Roman" w:eastAsia="仿宋_GB2312" w:cs="Times New Roman"/>
          <w:color w:val="auto"/>
          <w:sz w:val="24"/>
          <w:szCs w:val="24"/>
          <w:highlight w:val="none"/>
          <w:u w:val="single"/>
          <w:lang w:val="en-US" w:eastAsia="zh-CN"/>
        </w:rPr>
        <w:t xml:space="preserve">                     （公司名称）</w:t>
      </w:r>
      <w:r>
        <w:rPr>
          <w:rFonts w:hint="eastAsia" w:ascii="仿宋_GB2312" w:hAnsi="Times New Roman" w:eastAsia="仿宋_GB2312" w:cs="Times New Roman"/>
          <w:color w:val="auto"/>
          <w:sz w:val="24"/>
          <w:szCs w:val="24"/>
          <w:highlight w:val="none"/>
          <w:lang w:val="en-US" w:eastAsia="zh-CN"/>
        </w:rPr>
        <w:t>出具，旨在对贵院正在开展市场调研的产品或服务价格稳定性做出明确承诺。</w:t>
      </w:r>
    </w:p>
    <w:p w14:paraId="411C354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Times New Roman" w:eastAsia="仿宋_GB2312" w:cs="Times New Roman"/>
          <w:color w:val="auto"/>
          <w:sz w:val="24"/>
          <w:szCs w:val="24"/>
          <w:highlight w:val="none"/>
          <w:lang w:val="en-US" w:eastAsia="zh-CN"/>
        </w:rPr>
      </w:pPr>
      <w:r>
        <w:rPr>
          <w:rFonts w:hint="eastAsia" w:ascii="仿宋_GB2312" w:hAnsi="Times New Roman" w:eastAsia="仿宋_GB2312" w:cs="Times New Roman"/>
          <w:color w:val="auto"/>
          <w:sz w:val="24"/>
          <w:szCs w:val="24"/>
          <w:highlight w:val="none"/>
          <w:lang w:val="en-US" w:eastAsia="zh-CN"/>
        </w:rPr>
        <w:t>我司承诺：我司向贵院报名的</w:t>
      </w:r>
      <w:r>
        <w:rPr>
          <w:rFonts w:hint="eastAsia" w:ascii="仿宋_GB2312" w:hAnsi="Times New Roman" w:eastAsia="仿宋_GB2312" w:cs="Times New Roman"/>
          <w:color w:val="auto"/>
          <w:sz w:val="24"/>
          <w:szCs w:val="24"/>
          <w:highlight w:val="none"/>
          <w:u w:val="single"/>
          <w:lang w:val="en-US" w:eastAsia="zh-CN"/>
        </w:rPr>
        <w:t xml:space="preserve">                 </w:t>
      </w:r>
      <w:r>
        <w:rPr>
          <w:rFonts w:hint="eastAsia" w:ascii="仿宋_GB2312" w:hAnsi="Times New Roman" w:eastAsia="仿宋_GB2312" w:cs="Times New Roman"/>
          <w:color w:val="auto"/>
          <w:sz w:val="24"/>
          <w:szCs w:val="24"/>
          <w:highlight w:val="none"/>
          <w:lang w:val="en-US" w:eastAsia="zh-CN"/>
        </w:rPr>
        <w:t>等产品或服务价格系我司在全省范围内向其他医疗机构供应的最低价。</w:t>
      </w:r>
    </w:p>
    <w:p w14:paraId="1C2AC21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Times New Roman" w:eastAsia="仿宋_GB2312" w:cs="Times New Roman"/>
          <w:color w:val="auto"/>
          <w:sz w:val="24"/>
          <w:szCs w:val="24"/>
          <w:highlight w:val="none"/>
          <w:lang w:val="en-US" w:eastAsia="zh-CN"/>
        </w:rPr>
      </w:pPr>
      <w:r>
        <w:rPr>
          <w:rFonts w:hint="eastAsia" w:ascii="仿宋_GB2312" w:hAnsi="Times New Roman" w:eastAsia="仿宋_GB2312" w:cs="Times New Roman"/>
          <w:color w:val="auto"/>
          <w:sz w:val="24"/>
          <w:szCs w:val="24"/>
          <w:highlight w:val="none"/>
          <w:lang w:val="en-US" w:eastAsia="zh-CN"/>
        </w:rPr>
        <w:t>特此承诺。</w:t>
      </w:r>
    </w:p>
    <w:p w14:paraId="5A67800F">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ascii="仿宋_GB2312" w:hAnsi="Times New Roman" w:eastAsia="仿宋_GB2312" w:cs="Times New Roman"/>
          <w:color w:val="auto"/>
          <w:sz w:val="24"/>
          <w:szCs w:val="24"/>
          <w:highlight w:val="none"/>
          <w:lang w:val="en-US" w:eastAsia="zh-CN"/>
        </w:rPr>
      </w:pPr>
    </w:p>
    <w:p w14:paraId="49B8FB57">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ascii="仿宋_GB2312" w:hAnsi="Times New Roman" w:eastAsia="仿宋_GB2312" w:cs="Times New Roman"/>
          <w:color w:val="auto"/>
          <w:sz w:val="24"/>
          <w:szCs w:val="24"/>
          <w:highlight w:val="none"/>
          <w:lang w:val="en-US" w:eastAsia="zh-CN"/>
        </w:rPr>
      </w:pPr>
    </w:p>
    <w:p w14:paraId="7FA6A9A6">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ascii="仿宋_GB2312" w:hAnsi="Times New Roman" w:eastAsia="仿宋_GB2312" w:cs="Times New Roman"/>
          <w:color w:val="auto"/>
          <w:sz w:val="24"/>
          <w:szCs w:val="24"/>
          <w:highlight w:val="none"/>
          <w:lang w:val="en-US" w:eastAsia="zh-CN"/>
        </w:rPr>
      </w:pPr>
      <w:r>
        <w:rPr>
          <w:rFonts w:hint="eastAsia" w:ascii="仿宋_GB2312" w:hAnsi="Times New Roman" w:eastAsia="仿宋_GB2312" w:cs="Times New Roman"/>
          <w:color w:val="auto"/>
          <w:sz w:val="24"/>
          <w:szCs w:val="24"/>
          <w:highlight w:val="none"/>
          <w:lang w:val="en-US" w:eastAsia="zh-CN"/>
        </w:rPr>
        <w:t>承诺单位：</w:t>
      </w:r>
    </w:p>
    <w:p w14:paraId="65730F51">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ascii="仿宋_GB2312" w:hAnsi="Times New Roman" w:eastAsia="仿宋_GB2312" w:cs="Times New Roman"/>
          <w:color w:val="auto"/>
          <w:sz w:val="24"/>
          <w:szCs w:val="24"/>
          <w:highlight w:val="none"/>
          <w:lang w:val="en-US" w:eastAsia="zh-CN"/>
        </w:rPr>
      </w:pPr>
    </w:p>
    <w:p w14:paraId="3C90A7E4">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ascii="仿宋_GB2312" w:hAnsi="Times New Roman" w:eastAsia="仿宋_GB2312" w:cs="Times New Roman"/>
          <w:color w:val="auto"/>
          <w:sz w:val="24"/>
          <w:szCs w:val="24"/>
          <w:highlight w:val="none"/>
          <w:lang w:val="en-US" w:eastAsia="zh-CN"/>
        </w:rPr>
      </w:pPr>
      <w:r>
        <w:rPr>
          <w:rFonts w:hint="eastAsia" w:ascii="仿宋_GB2312" w:hAnsi="Times New Roman" w:eastAsia="仿宋_GB2312" w:cs="Times New Roman"/>
          <w:color w:val="auto"/>
          <w:sz w:val="24"/>
          <w:szCs w:val="24"/>
          <w:highlight w:val="none"/>
          <w:lang w:val="en-US" w:eastAsia="zh-CN"/>
        </w:rPr>
        <w:t>承诺单位法人签名：</w:t>
      </w:r>
    </w:p>
    <w:p w14:paraId="5C66BF91">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default" w:ascii="仿宋_GB2312" w:hAnsi="Times New Roman" w:eastAsia="仿宋_GB2312" w:cs="Times New Roman"/>
          <w:color w:val="auto"/>
          <w:sz w:val="24"/>
          <w:szCs w:val="24"/>
          <w:highlight w:val="none"/>
          <w:lang w:val="en-US" w:eastAsia="zh-CN"/>
        </w:rPr>
      </w:pPr>
      <w:r>
        <w:rPr>
          <w:rFonts w:hint="eastAsia" w:ascii="仿宋_GB2312" w:hAnsi="Times New Roman" w:eastAsia="仿宋_GB2312" w:cs="Times New Roman"/>
          <w:color w:val="auto"/>
          <w:sz w:val="24"/>
          <w:szCs w:val="24"/>
          <w:highlight w:val="none"/>
          <w:lang w:val="en-US" w:eastAsia="zh-CN"/>
        </w:rPr>
        <w:t>承诺时间：</w:t>
      </w:r>
    </w:p>
    <w:p w14:paraId="7512483B">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lang w:val="en-US" w:eastAsia="zh-CN"/>
        </w:rPr>
      </w:pPr>
    </w:p>
    <w:sectPr>
      <w:pgSz w:w="11906" w:h="16838"/>
      <w:pgMar w:top="1020" w:right="1800" w:bottom="111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U5Nzc4MDc5NGE4YzM5MTExYzFhNjMyNTZhOTY5ODYifQ=="/>
  </w:docVars>
  <w:rsids>
    <w:rsidRoot w:val="007F1C9D"/>
    <w:rsid w:val="00127F33"/>
    <w:rsid w:val="004851A1"/>
    <w:rsid w:val="004D0BD8"/>
    <w:rsid w:val="0062065D"/>
    <w:rsid w:val="006B1FFE"/>
    <w:rsid w:val="006B4619"/>
    <w:rsid w:val="00701452"/>
    <w:rsid w:val="007F1C9D"/>
    <w:rsid w:val="00925D2C"/>
    <w:rsid w:val="00B610BA"/>
    <w:rsid w:val="00C3534B"/>
    <w:rsid w:val="00D823C4"/>
    <w:rsid w:val="00EF2335"/>
    <w:rsid w:val="00F10FB5"/>
    <w:rsid w:val="01323A7C"/>
    <w:rsid w:val="01FF3BC3"/>
    <w:rsid w:val="02D21610"/>
    <w:rsid w:val="03B02DEB"/>
    <w:rsid w:val="03E219EE"/>
    <w:rsid w:val="04CE1F73"/>
    <w:rsid w:val="051748A9"/>
    <w:rsid w:val="06562220"/>
    <w:rsid w:val="06B2580F"/>
    <w:rsid w:val="077E6DAB"/>
    <w:rsid w:val="08A51317"/>
    <w:rsid w:val="0B097861"/>
    <w:rsid w:val="0CCD397D"/>
    <w:rsid w:val="0D2C7836"/>
    <w:rsid w:val="100438A1"/>
    <w:rsid w:val="11576389"/>
    <w:rsid w:val="14CD5DA3"/>
    <w:rsid w:val="153876C0"/>
    <w:rsid w:val="15964F26"/>
    <w:rsid w:val="162D4D4B"/>
    <w:rsid w:val="19AF5011"/>
    <w:rsid w:val="1A400DC5"/>
    <w:rsid w:val="1AD22EBF"/>
    <w:rsid w:val="1B893826"/>
    <w:rsid w:val="1BCF2401"/>
    <w:rsid w:val="1BEE6D2B"/>
    <w:rsid w:val="1C4D79A6"/>
    <w:rsid w:val="1CFF6D16"/>
    <w:rsid w:val="1FD77AD6"/>
    <w:rsid w:val="20202FA6"/>
    <w:rsid w:val="20A4004F"/>
    <w:rsid w:val="23774D5E"/>
    <w:rsid w:val="23EB1DA2"/>
    <w:rsid w:val="280D678A"/>
    <w:rsid w:val="289F15C5"/>
    <w:rsid w:val="2A461C23"/>
    <w:rsid w:val="2BA36E4F"/>
    <w:rsid w:val="2BCC070B"/>
    <w:rsid w:val="2D127F2F"/>
    <w:rsid w:val="2DA866A8"/>
    <w:rsid w:val="30000983"/>
    <w:rsid w:val="302767D4"/>
    <w:rsid w:val="307373A7"/>
    <w:rsid w:val="31541B56"/>
    <w:rsid w:val="31586808"/>
    <w:rsid w:val="345062BB"/>
    <w:rsid w:val="34CF7E68"/>
    <w:rsid w:val="36634334"/>
    <w:rsid w:val="368903E8"/>
    <w:rsid w:val="3A4640E7"/>
    <w:rsid w:val="3CC34B56"/>
    <w:rsid w:val="3E062FF0"/>
    <w:rsid w:val="3E4203A6"/>
    <w:rsid w:val="3E435054"/>
    <w:rsid w:val="3F347E3C"/>
    <w:rsid w:val="40B62B18"/>
    <w:rsid w:val="40ED5A38"/>
    <w:rsid w:val="41230975"/>
    <w:rsid w:val="41D4523D"/>
    <w:rsid w:val="42775B5B"/>
    <w:rsid w:val="436C6603"/>
    <w:rsid w:val="43776D56"/>
    <w:rsid w:val="456742AF"/>
    <w:rsid w:val="462C5BD6"/>
    <w:rsid w:val="46370C3F"/>
    <w:rsid w:val="469F44B7"/>
    <w:rsid w:val="46BF5AB9"/>
    <w:rsid w:val="483E0444"/>
    <w:rsid w:val="48822425"/>
    <w:rsid w:val="488F572C"/>
    <w:rsid w:val="4A791606"/>
    <w:rsid w:val="4AD3706A"/>
    <w:rsid w:val="4C7A24D7"/>
    <w:rsid w:val="4D2B66D2"/>
    <w:rsid w:val="4EE71234"/>
    <w:rsid w:val="506A211C"/>
    <w:rsid w:val="511D2CEB"/>
    <w:rsid w:val="52E51531"/>
    <w:rsid w:val="53EC5F7C"/>
    <w:rsid w:val="53F35F85"/>
    <w:rsid w:val="549A6737"/>
    <w:rsid w:val="593315C0"/>
    <w:rsid w:val="59DD4CBF"/>
    <w:rsid w:val="5A1504C3"/>
    <w:rsid w:val="5AA1498D"/>
    <w:rsid w:val="5AB065EF"/>
    <w:rsid w:val="5C765997"/>
    <w:rsid w:val="5D0336DD"/>
    <w:rsid w:val="5D066D29"/>
    <w:rsid w:val="5E09730E"/>
    <w:rsid w:val="5FFE50D9"/>
    <w:rsid w:val="63204376"/>
    <w:rsid w:val="651B358E"/>
    <w:rsid w:val="655161A4"/>
    <w:rsid w:val="65CA39AA"/>
    <w:rsid w:val="689478DF"/>
    <w:rsid w:val="69AF24F6"/>
    <w:rsid w:val="6A6B28C1"/>
    <w:rsid w:val="6F4B1E4F"/>
    <w:rsid w:val="6F7F033A"/>
    <w:rsid w:val="720E3551"/>
    <w:rsid w:val="72640322"/>
    <w:rsid w:val="7431692A"/>
    <w:rsid w:val="74323631"/>
    <w:rsid w:val="749D12B5"/>
    <w:rsid w:val="75EB4847"/>
    <w:rsid w:val="77970C59"/>
    <w:rsid w:val="7A634C39"/>
    <w:rsid w:val="7A942732"/>
    <w:rsid w:val="7BAA1932"/>
    <w:rsid w:val="7D8E0949"/>
    <w:rsid w:val="7E87336F"/>
    <w:rsid w:val="7EC72356"/>
    <w:rsid w:val="7F947D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hint="eastAsia" w:ascii="宋体" w:hAnsi="宋体" w:cs="Times New Roman"/>
      <w:kern w:val="0"/>
      <w:sz w:val="24"/>
    </w:rPr>
  </w:style>
  <w:style w:type="table" w:styleId="7">
    <w:name w:val="Table Grid"/>
    <w:basedOn w:val="6"/>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4"/>
    <w:qFormat/>
    <w:uiPriority w:val="99"/>
    <w:rPr>
      <w:sz w:val="18"/>
      <w:szCs w:val="18"/>
    </w:rPr>
  </w:style>
  <w:style w:type="character" w:customStyle="1" w:styleId="10">
    <w:name w:val="页脚 字符"/>
    <w:basedOn w:val="8"/>
    <w:link w:val="3"/>
    <w:qFormat/>
    <w:uiPriority w:val="99"/>
    <w:rPr>
      <w:sz w:val="18"/>
      <w:szCs w:val="18"/>
    </w:rPr>
  </w:style>
  <w:style w:type="paragraph" w:styleId="11">
    <w:name w:val="List Paragraph"/>
    <w:basedOn w:val="1"/>
    <w:qFormat/>
    <w:uiPriority w:val="34"/>
    <w:pPr>
      <w:ind w:firstLine="420" w:firstLineChars="20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1089</Words>
  <Characters>1122</Characters>
  <Lines>6</Lines>
  <Paragraphs>1</Paragraphs>
  <TotalTime>1</TotalTime>
  <ScaleCrop>false</ScaleCrop>
  <LinksUpToDate>false</LinksUpToDate>
  <CharactersWithSpaces>1684</CharactersWithSpaces>
  <Application>WPS Office_12.1.0.26373_F1E327BC-269C-435d-A152-05C5408002CA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2024-03-26T03:29:00Z</dcterms:created>
  <dc:creator>文聪</dc:creator>
  <cp:lastModifiedBy>Administrator</cp:lastModifiedBy>
  <dcterms:modified xsi:type="dcterms:W3CDTF">2026-05-28T07:37:40Z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2052-12.1.0.26373</vt:lpwstr>
  </property>
  <property fmtid="{D5CDD505-2E9C-101B-9397-08002B2CF9AE}" pid="3" name="ICV">
    <vt:lpwstr>B291341261E64A60A4BD5B3EB66D7550_13</vt:lpwstr>
  </property>
  <property fmtid="{D5CDD505-2E9C-101B-9397-08002B2CF9AE}" pid="4" name="KSOTemplateDocerSaveRecord">
    <vt:lpwstr>eyJoZGlkIjoiYThiNmU1MDM3Y2RiNGFjYWY0ODZiNTgwZmI3NzJjMGIiLCJ1c2VySWQiOiI0MzM4Nzk4ODYifQ==</vt:lpwstr>
  </property>
</Properties>
</file>